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2EF5" w14:textId="77777777" w:rsidR="00850691" w:rsidRDefault="00850691" w:rsidP="00ED1B6B">
      <w:pPr>
        <w:pStyle w:val="Body"/>
        <w:rPr>
          <w:b/>
          <w:sz w:val="22"/>
        </w:rPr>
      </w:pPr>
    </w:p>
    <w:p w14:paraId="5BA9A771" w14:textId="4DF9B0F3" w:rsidR="00850691" w:rsidRPr="00850691" w:rsidRDefault="00850691" w:rsidP="00850691">
      <w:pPr>
        <w:rPr>
          <w:sz w:val="22"/>
        </w:rPr>
      </w:pPr>
      <w:r>
        <w:rPr>
          <w:noProof/>
        </w:rPr>
        <w:drawing>
          <wp:inline distT="0" distB="0" distL="0" distR="0" wp14:anchorId="466FD9A7" wp14:editId="25A76B8F">
            <wp:extent cx="4728847" cy="370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034" cy="3746115"/>
                    </a:xfrm>
                    <a:prstGeom prst="rect">
                      <a:avLst/>
                    </a:prstGeom>
                    <a:noFill/>
                    <a:ln>
                      <a:noFill/>
                    </a:ln>
                  </pic:spPr>
                </pic:pic>
              </a:graphicData>
            </a:graphic>
          </wp:inline>
        </w:drawing>
      </w:r>
    </w:p>
    <w:p w14:paraId="79693E87" w14:textId="77777777" w:rsidR="00850691" w:rsidRPr="00850691" w:rsidRDefault="00850691" w:rsidP="00850691">
      <w:r w:rsidRPr="00850691">
        <w:t xml:space="preserve">Parent Handbook </w:t>
      </w:r>
    </w:p>
    <w:p w14:paraId="095B8542" w14:textId="32695445" w:rsidR="00850691" w:rsidRPr="00850691" w:rsidRDefault="00850691" w:rsidP="00850691">
      <w:pPr>
        <w:rPr>
          <w:rFonts w:ascii="Helvetica" w:eastAsia="ヒラギノ角ゴ Pro W3" w:hAnsi="Helvetica"/>
          <w:color w:val="000000"/>
        </w:rPr>
      </w:pPr>
      <w:r w:rsidRPr="00850691">
        <w:t>Revised September 2020</w:t>
      </w:r>
      <w:r w:rsidRPr="00850691">
        <w:br w:type="page"/>
      </w:r>
    </w:p>
    <w:p w14:paraId="1CF9F313"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lastRenderedPageBreak/>
        <w:t xml:space="preserve">Parent Handbook of Programs, Policies and Procedures </w:t>
      </w:r>
    </w:p>
    <w:p w14:paraId="3BEEE19D" w14:textId="77777777" w:rsidR="00ED1B6B" w:rsidRPr="00850691" w:rsidRDefault="00ED1B6B" w:rsidP="00ED1B6B">
      <w:pPr>
        <w:pStyle w:val="Body"/>
        <w:rPr>
          <w:rFonts w:ascii="Times New Roman" w:hAnsi="Times New Roman"/>
          <w:szCs w:val="24"/>
        </w:rPr>
      </w:pPr>
    </w:p>
    <w:p w14:paraId="5652295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Welcome to St. Mary Villa Child Development Center!  </w:t>
      </w:r>
    </w:p>
    <w:p w14:paraId="2908B843" w14:textId="77777777" w:rsidR="00ED1B6B" w:rsidRPr="00850691" w:rsidRDefault="00ED1B6B" w:rsidP="00ED1B6B">
      <w:pPr>
        <w:pStyle w:val="Body"/>
        <w:rPr>
          <w:rFonts w:ascii="Times New Roman" w:hAnsi="Times New Roman"/>
          <w:szCs w:val="24"/>
        </w:rPr>
      </w:pPr>
    </w:p>
    <w:p w14:paraId="4E91AB0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The following information is intended to inform and guide you as we work together to provide the very best childcare experience and developmental opportunities for your child(ren).  </w:t>
      </w:r>
    </w:p>
    <w:p w14:paraId="455AC000" w14:textId="77777777" w:rsidR="00ED1B6B" w:rsidRPr="00850691" w:rsidRDefault="00ED1B6B" w:rsidP="00ED1B6B">
      <w:pPr>
        <w:pStyle w:val="Body"/>
        <w:rPr>
          <w:rFonts w:ascii="Times New Roman" w:hAnsi="Times New Roman"/>
          <w:szCs w:val="24"/>
        </w:rPr>
      </w:pPr>
    </w:p>
    <w:p w14:paraId="45848A07"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We are dedicated to working with you and recognize the central importance of communication to our success. We encourage questions and comments. We invite compliments and criticisms.  </w:t>
      </w:r>
    </w:p>
    <w:p w14:paraId="08B01A12" w14:textId="77777777" w:rsidR="00ED1B6B" w:rsidRPr="00850691" w:rsidRDefault="00ED1B6B" w:rsidP="00ED1B6B">
      <w:pPr>
        <w:pStyle w:val="Body"/>
        <w:rPr>
          <w:rFonts w:ascii="Times New Roman" w:hAnsi="Times New Roman"/>
          <w:szCs w:val="24"/>
        </w:rPr>
      </w:pPr>
    </w:p>
    <w:p w14:paraId="66E4CAC0" w14:textId="24005938"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All doors </w:t>
      </w:r>
      <w:r w:rsidR="000C4CA3" w:rsidRPr="00850691">
        <w:rPr>
          <w:rFonts w:ascii="Times New Roman" w:hAnsi="Times New Roman"/>
          <w:szCs w:val="24"/>
        </w:rPr>
        <w:t>are always open to you</w:t>
      </w:r>
      <w:r w:rsidRPr="00850691">
        <w:rPr>
          <w:rFonts w:ascii="Times New Roman" w:hAnsi="Times New Roman"/>
          <w:szCs w:val="24"/>
        </w:rPr>
        <w:t xml:space="preserve">; please visit when convenient, volunteer whenever possible and stay in touch with us.  </w:t>
      </w:r>
    </w:p>
    <w:p w14:paraId="72431A03" w14:textId="77777777" w:rsidR="00ED1B6B" w:rsidRPr="00850691" w:rsidRDefault="00ED1B6B" w:rsidP="00ED1B6B">
      <w:pPr>
        <w:pStyle w:val="Body"/>
        <w:rPr>
          <w:rFonts w:ascii="Times New Roman" w:hAnsi="Times New Roman"/>
          <w:szCs w:val="24"/>
        </w:rPr>
      </w:pPr>
    </w:p>
    <w:p w14:paraId="1349E55F" w14:textId="77777777" w:rsidR="00ED1B6B" w:rsidRPr="00850691" w:rsidRDefault="00ED1B6B" w:rsidP="00ED1B6B">
      <w:pPr>
        <w:pStyle w:val="Body"/>
        <w:rPr>
          <w:rFonts w:ascii="Times New Roman" w:hAnsi="Times New Roman"/>
          <w:szCs w:val="24"/>
        </w:rPr>
      </w:pPr>
    </w:p>
    <w:p w14:paraId="14F11FCB" w14:textId="77777777" w:rsidR="00ED1B6B" w:rsidRPr="00850691" w:rsidRDefault="00ED1B6B" w:rsidP="00ED1B6B">
      <w:pPr>
        <w:pStyle w:val="Body"/>
        <w:rPr>
          <w:rFonts w:ascii="Times New Roman" w:hAnsi="Times New Roman"/>
          <w:szCs w:val="24"/>
        </w:rPr>
      </w:pPr>
    </w:p>
    <w:p w14:paraId="015D5DA8"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OUR MISSION </w:t>
      </w:r>
    </w:p>
    <w:p w14:paraId="75DE9E44" w14:textId="77777777" w:rsidR="00ED1B6B" w:rsidRPr="00850691" w:rsidRDefault="00ED1B6B" w:rsidP="00ED1B6B">
      <w:pPr>
        <w:pStyle w:val="Body"/>
        <w:rPr>
          <w:rFonts w:ascii="Times New Roman" w:hAnsi="Times New Roman"/>
          <w:szCs w:val="24"/>
        </w:rPr>
      </w:pPr>
    </w:p>
    <w:p w14:paraId="786A854C" w14:textId="77777777" w:rsidR="00ED1B6B" w:rsidRPr="00850691" w:rsidRDefault="00ED1B6B" w:rsidP="00ED1B6B">
      <w:pPr>
        <w:pStyle w:val="Body"/>
        <w:jc w:val="center"/>
        <w:rPr>
          <w:rFonts w:ascii="Times New Roman" w:hAnsi="Times New Roman"/>
          <w:szCs w:val="24"/>
        </w:rPr>
      </w:pPr>
      <w:r w:rsidRPr="00850691">
        <w:rPr>
          <w:rFonts w:ascii="Times New Roman" w:hAnsi="Times New Roman"/>
          <w:szCs w:val="24"/>
        </w:rPr>
        <w:t xml:space="preserve">St. Mary Villa, Inc. is a not-for-profit organization affiliated with the Catholic Church dedicated to providing affordable childcare, after-school care and educational programs for infants through Pre K of all faiths in a safe, healthy, nurturing and multicultural environment, promoting intellectual, physical, social and moral development of the child. </w:t>
      </w:r>
    </w:p>
    <w:p w14:paraId="29889DE3" w14:textId="77777777" w:rsidR="00ED1B6B" w:rsidRPr="00850691" w:rsidRDefault="00ED1B6B" w:rsidP="00ED1B6B">
      <w:pPr>
        <w:pStyle w:val="Body"/>
        <w:jc w:val="center"/>
        <w:rPr>
          <w:rFonts w:ascii="Times New Roman" w:hAnsi="Times New Roman"/>
          <w:szCs w:val="24"/>
        </w:rPr>
      </w:pPr>
    </w:p>
    <w:p w14:paraId="791DC8E1" w14:textId="77777777" w:rsidR="00ED1B6B" w:rsidRPr="00850691" w:rsidRDefault="00ED1B6B" w:rsidP="00ED1B6B">
      <w:pPr>
        <w:pStyle w:val="Body"/>
        <w:jc w:val="center"/>
        <w:rPr>
          <w:rFonts w:ascii="Times New Roman" w:hAnsi="Times New Roman"/>
          <w:szCs w:val="24"/>
        </w:rPr>
      </w:pPr>
      <w:r w:rsidRPr="00850691">
        <w:rPr>
          <w:rFonts w:ascii="Times New Roman" w:hAnsi="Times New Roman"/>
          <w:szCs w:val="24"/>
        </w:rPr>
        <w:t>-Adopted by the St. Mary Villa Board of Trustees on April 25, 2006</w:t>
      </w:r>
    </w:p>
    <w:p w14:paraId="06B06185" w14:textId="77777777" w:rsidR="00ED1B6B" w:rsidRPr="00850691" w:rsidRDefault="00ED1B6B" w:rsidP="00ED1B6B">
      <w:pPr>
        <w:pStyle w:val="Body"/>
        <w:rPr>
          <w:rFonts w:ascii="Times New Roman" w:hAnsi="Times New Roman"/>
          <w:szCs w:val="24"/>
        </w:rPr>
      </w:pPr>
    </w:p>
    <w:p w14:paraId="3799CF82" w14:textId="77777777" w:rsidR="00ED1B6B" w:rsidRPr="00850691" w:rsidRDefault="00ED1B6B" w:rsidP="00ED1B6B">
      <w:pPr>
        <w:pStyle w:val="Body"/>
        <w:rPr>
          <w:rFonts w:ascii="Times New Roman" w:hAnsi="Times New Roman"/>
          <w:szCs w:val="24"/>
        </w:rPr>
      </w:pPr>
    </w:p>
    <w:p w14:paraId="22BA7DCD" w14:textId="77777777" w:rsidR="00ED1B6B" w:rsidRPr="00850691" w:rsidRDefault="00ED1B6B" w:rsidP="00ED1B6B">
      <w:pPr>
        <w:pStyle w:val="Body"/>
        <w:rPr>
          <w:rFonts w:ascii="Times New Roman" w:hAnsi="Times New Roman"/>
          <w:szCs w:val="24"/>
        </w:rPr>
      </w:pPr>
      <w:r w:rsidRPr="00850691">
        <w:rPr>
          <w:rFonts w:ascii="Times New Roman" w:hAnsi="Times New Roman"/>
          <w:b/>
          <w:szCs w:val="24"/>
        </w:rPr>
        <w:t>History</w:t>
      </w:r>
      <w:r w:rsidRPr="00850691">
        <w:rPr>
          <w:rFonts w:ascii="Times New Roman" w:hAnsi="Times New Roman"/>
          <w:szCs w:val="24"/>
        </w:rPr>
        <w:t xml:space="preserve"> </w:t>
      </w:r>
    </w:p>
    <w:p w14:paraId="6778F790" w14:textId="77777777" w:rsidR="00ED1B6B" w:rsidRPr="00850691" w:rsidRDefault="00ED1B6B" w:rsidP="00ED1B6B">
      <w:pPr>
        <w:pStyle w:val="Body"/>
        <w:rPr>
          <w:rFonts w:ascii="Times New Roman" w:hAnsi="Times New Roman"/>
          <w:szCs w:val="24"/>
        </w:rPr>
      </w:pPr>
    </w:p>
    <w:p w14:paraId="26BE4434" w14:textId="4E1E18B6" w:rsidR="00ED1B6B" w:rsidRPr="00850691" w:rsidRDefault="00ED1B6B" w:rsidP="00ED1B6B">
      <w:pPr>
        <w:pStyle w:val="Body"/>
        <w:rPr>
          <w:rFonts w:ascii="Times New Roman" w:hAnsi="Times New Roman"/>
          <w:szCs w:val="24"/>
        </w:rPr>
        <w:sectPr w:rsidR="00ED1B6B" w:rsidRPr="00850691">
          <w:headerReference w:type="even" r:id="rId8"/>
          <w:headerReference w:type="default" r:id="rId9"/>
          <w:footerReference w:type="even" r:id="rId10"/>
          <w:footerReference w:type="default" r:id="rId11"/>
          <w:pgSz w:w="12240" w:h="15840"/>
          <w:pgMar w:top="1440" w:right="1440" w:bottom="1440" w:left="1440" w:header="720" w:footer="864" w:gutter="0"/>
          <w:cols w:space="720"/>
        </w:sectPr>
      </w:pPr>
      <w:r w:rsidRPr="00850691">
        <w:rPr>
          <w:rFonts w:ascii="Times New Roman" w:hAnsi="Times New Roman"/>
          <w:szCs w:val="24"/>
        </w:rPr>
        <w:t xml:space="preserve">The St. Mary Villa Child Development Center was opened to provide full-time childcare in </w:t>
      </w:r>
      <w:r w:rsidR="000C4CA3" w:rsidRPr="00850691">
        <w:rPr>
          <w:rFonts w:ascii="Times New Roman" w:hAnsi="Times New Roman"/>
          <w:szCs w:val="24"/>
        </w:rPr>
        <w:t>September</w:t>
      </w:r>
      <w:r w:rsidRPr="00850691">
        <w:rPr>
          <w:rFonts w:ascii="Times New Roman" w:hAnsi="Times New Roman"/>
          <w:szCs w:val="24"/>
        </w:rPr>
        <w:t xml:space="preserve"> 1978 after having served the community as an orphanage for over 100 years.  St. Mary Orphanage opened in </w:t>
      </w:r>
      <w:r w:rsidR="000C4CA3" w:rsidRPr="00850691">
        <w:rPr>
          <w:rFonts w:ascii="Times New Roman" w:hAnsi="Times New Roman"/>
          <w:szCs w:val="24"/>
        </w:rPr>
        <w:t>May</w:t>
      </w:r>
      <w:r w:rsidRPr="00850691">
        <w:rPr>
          <w:rFonts w:ascii="Times New Roman" w:hAnsi="Times New Roman"/>
          <w:szCs w:val="24"/>
        </w:rPr>
        <w:t xml:space="preserve"> 1864 and moved to the White Bridge Road location in 1903. In September 2016, SMV moved to the current location at the St. Vincent de Paul location.   In 1922, St. Mary Orphanage became a charter member of the United Way, and funding today is still provided in part by the United Way.</w:t>
      </w:r>
    </w:p>
    <w:p w14:paraId="6C4B4027"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lastRenderedPageBreak/>
        <w:t xml:space="preserve">General Program Description </w:t>
      </w:r>
    </w:p>
    <w:p w14:paraId="1DE8FA07" w14:textId="77777777" w:rsidR="00ED1B6B" w:rsidRPr="00850691" w:rsidRDefault="00ED1B6B" w:rsidP="00ED1B6B">
      <w:pPr>
        <w:pStyle w:val="Body"/>
        <w:rPr>
          <w:rFonts w:ascii="Times New Roman" w:hAnsi="Times New Roman"/>
          <w:szCs w:val="24"/>
        </w:rPr>
      </w:pPr>
    </w:p>
    <w:p w14:paraId="0DCC9AB7"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is a private, non-profit corporation licensed and monitored by the State of Tennessee Department of Human Services. The local Metro Nashville Departments of Health and Fire also license, inspect and approve our operations. </w:t>
      </w:r>
    </w:p>
    <w:p w14:paraId="7D580C7C" w14:textId="77777777" w:rsidR="00ED1B6B" w:rsidRPr="00850691" w:rsidRDefault="00ED1B6B" w:rsidP="00ED1B6B">
      <w:pPr>
        <w:pStyle w:val="Body"/>
        <w:rPr>
          <w:rFonts w:ascii="Times New Roman" w:hAnsi="Times New Roman"/>
          <w:szCs w:val="24"/>
        </w:rPr>
      </w:pPr>
    </w:p>
    <w:p w14:paraId="35E3DF1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 summary of the State licensure standards are included as an attachment in this handbook and complete versions are available in the administrative offices at the Center or online at </w:t>
      </w:r>
      <w:hyperlink r:id="rId12" w:history="1">
        <w:r w:rsidRPr="00850691">
          <w:rPr>
            <w:rFonts w:ascii="Times New Roman" w:hAnsi="Times New Roman"/>
            <w:color w:val="000099"/>
            <w:szCs w:val="24"/>
            <w:u w:val="single"/>
          </w:rPr>
          <w:t>http://www.tennessee.gov/humanserv/adfam/cc_main.htm</w:t>
        </w:r>
      </w:hyperlink>
      <w:r w:rsidRPr="00850691">
        <w:rPr>
          <w:rFonts w:ascii="Times New Roman" w:hAnsi="Times New Roman"/>
          <w:szCs w:val="24"/>
        </w:rPr>
        <w:t xml:space="preserve">. </w:t>
      </w:r>
    </w:p>
    <w:p w14:paraId="01F3554C" w14:textId="77777777" w:rsidR="00ED1B6B" w:rsidRPr="00850691" w:rsidRDefault="00ED1B6B" w:rsidP="00ED1B6B">
      <w:pPr>
        <w:pStyle w:val="Body"/>
        <w:rPr>
          <w:rFonts w:ascii="Times New Roman" w:hAnsi="Times New Roman"/>
          <w:szCs w:val="24"/>
        </w:rPr>
      </w:pPr>
    </w:p>
    <w:p w14:paraId="6F1BFE74"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participates in the Tennessee Star Quality Program, earning the highest three-star rating for quality services that exceed minimum licensing standards; an annual report card that represents agency performance is issued and is displayed near the Center entrances.  </w:t>
      </w:r>
    </w:p>
    <w:p w14:paraId="1FFD8AAD" w14:textId="77777777" w:rsidR="00ED1B6B" w:rsidRPr="00850691" w:rsidRDefault="00ED1B6B" w:rsidP="00ED1B6B">
      <w:pPr>
        <w:pStyle w:val="Body"/>
        <w:rPr>
          <w:rFonts w:ascii="Times New Roman" w:hAnsi="Times New Roman"/>
          <w:szCs w:val="24"/>
        </w:rPr>
      </w:pPr>
    </w:p>
    <w:p w14:paraId="5CBDD3DB"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serves over 200 children from six weeks of age to five years old in developmentally appropriate spaces from nursery to classrooms as well as offering plentiful outdoor play areas.  </w:t>
      </w:r>
    </w:p>
    <w:p w14:paraId="79755D8F" w14:textId="77777777" w:rsidR="00ED1B6B" w:rsidRPr="00850691" w:rsidRDefault="00ED1B6B" w:rsidP="00ED1B6B">
      <w:pPr>
        <w:pStyle w:val="Body"/>
        <w:rPr>
          <w:rFonts w:ascii="Times New Roman" w:hAnsi="Times New Roman"/>
          <w:szCs w:val="24"/>
        </w:rPr>
      </w:pPr>
    </w:p>
    <w:p w14:paraId="2693317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Our daily interactions and activities are based on age-appropriate developmental expectations and individual goals established for each child in conjunction with the family.  </w:t>
      </w:r>
    </w:p>
    <w:p w14:paraId="77DD2EBE" w14:textId="77777777" w:rsidR="00ED1B6B" w:rsidRPr="00850691" w:rsidRDefault="00ED1B6B" w:rsidP="00ED1B6B">
      <w:pPr>
        <w:pStyle w:val="Body"/>
        <w:rPr>
          <w:rFonts w:ascii="Times New Roman" w:hAnsi="Times New Roman"/>
          <w:szCs w:val="24"/>
        </w:rPr>
      </w:pPr>
    </w:p>
    <w:p w14:paraId="7B5715AC" w14:textId="77777777" w:rsidR="00ED1B6B" w:rsidRPr="00850691" w:rsidRDefault="00ED1B6B" w:rsidP="00ED1B6B">
      <w:pPr>
        <w:pStyle w:val="Body"/>
        <w:rPr>
          <w:rFonts w:ascii="Times New Roman" w:hAnsi="Times New Roman"/>
          <w:szCs w:val="24"/>
        </w:rPr>
      </w:pPr>
    </w:p>
    <w:p w14:paraId="56E761FE" w14:textId="77777777" w:rsidR="00ED1B6B" w:rsidRPr="00850691" w:rsidRDefault="00ED1B6B" w:rsidP="00ED1B6B">
      <w:pPr>
        <w:pStyle w:val="Body"/>
        <w:rPr>
          <w:rFonts w:ascii="Times New Roman" w:hAnsi="Times New Roman"/>
          <w:szCs w:val="24"/>
        </w:rPr>
      </w:pPr>
      <w:r w:rsidRPr="00850691">
        <w:rPr>
          <w:rFonts w:ascii="Times New Roman" w:hAnsi="Times New Roman"/>
          <w:b/>
          <w:szCs w:val="24"/>
        </w:rPr>
        <w:t>Communications</w:t>
      </w:r>
      <w:r w:rsidRPr="00850691">
        <w:rPr>
          <w:rFonts w:ascii="Times New Roman" w:hAnsi="Times New Roman"/>
          <w:szCs w:val="24"/>
        </w:rPr>
        <w:t xml:space="preserve"> </w:t>
      </w:r>
    </w:p>
    <w:p w14:paraId="05A72684" w14:textId="77777777" w:rsidR="00ED1B6B" w:rsidRPr="00850691" w:rsidRDefault="00ED1B6B" w:rsidP="00ED1B6B">
      <w:pPr>
        <w:pStyle w:val="Body"/>
        <w:rPr>
          <w:rFonts w:ascii="Times New Roman" w:hAnsi="Times New Roman"/>
          <w:szCs w:val="24"/>
        </w:rPr>
      </w:pPr>
    </w:p>
    <w:p w14:paraId="787D563D"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Parents can expect to receive daily verbal and written information regarding their child’s experiences.  </w:t>
      </w:r>
    </w:p>
    <w:p w14:paraId="7B625C84" w14:textId="77777777" w:rsidR="00ED1B6B" w:rsidRPr="00850691" w:rsidRDefault="00ED1B6B" w:rsidP="00ED1B6B">
      <w:pPr>
        <w:pStyle w:val="Body"/>
        <w:rPr>
          <w:rFonts w:ascii="Times New Roman" w:hAnsi="Times New Roman"/>
          <w:szCs w:val="24"/>
        </w:rPr>
      </w:pPr>
    </w:p>
    <w:p w14:paraId="078425A0"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Conversation with the classroom staff at arrival and departure are casual but important opportunities to share your child’s and parental expectations. </w:t>
      </w:r>
    </w:p>
    <w:p w14:paraId="73A40D5D" w14:textId="77777777" w:rsidR="00ED1B6B" w:rsidRPr="00850691" w:rsidRDefault="00ED1B6B" w:rsidP="00ED1B6B">
      <w:pPr>
        <w:pStyle w:val="Body"/>
        <w:rPr>
          <w:rFonts w:ascii="Times New Roman" w:hAnsi="Times New Roman"/>
          <w:szCs w:val="24"/>
        </w:rPr>
      </w:pPr>
    </w:p>
    <w:p w14:paraId="77A1A95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Conferences to set and review your child’s individual developmental goals will be scheduled three times a year. Conferences are used to address developmental progress, academics, behavioral or other concerns. Conferences can be requested when needed. </w:t>
      </w:r>
    </w:p>
    <w:p w14:paraId="0FEB22F0" w14:textId="77777777" w:rsidR="00ED1B6B" w:rsidRPr="00850691" w:rsidRDefault="00ED1B6B" w:rsidP="00ED1B6B">
      <w:pPr>
        <w:pStyle w:val="Body"/>
        <w:rPr>
          <w:rFonts w:ascii="Times New Roman" w:hAnsi="Times New Roman"/>
          <w:szCs w:val="24"/>
        </w:rPr>
      </w:pPr>
    </w:p>
    <w:p w14:paraId="4AA8160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Parents and family members will be invited to participate in educational and awareness meetings on topics relevant to families and children, including child abuse prevention and recognition as well as the importance of limiting screen time and social and emotional development.  </w:t>
      </w:r>
    </w:p>
    <w:p w14:paraId="2D62A16D" w14:textId="77777777" w:rsidR="00ED1B6B" w:rsidRPr="00850691" w:rsidRDefault="00ED1B6B" w:rsidP="00ED1B6B">
      <w:pPr>
        <w:pStyle w:val="Body"/>
        <w:rPr>
          <w:rFonts w:ascii="Times New Roman" w:hAnsi="Times New Roman"/>
          <w:szCs w:val="24"/>
        </w:rPr>
      </w:pPr>
    </w:p>
    <w:p w14:paraId="3BD7AEF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Daily and weekly activity and performance summaries will be available in the classroom. </w:t>
      </w:r>
    </w:p>
    <w:p w14:paraId="5C60D1F6" w14:textId="77777777" w:rsidR="00ED1B6B" w:rsidRPr="00850691" w:rsidRDefault="00ED1B6B" w:rsidP="00ED1B6B">
      <w:pPr>
        <w:pStyle w:val="Body"/>
        <w:rPr>
          <w:rFonts w:ascii="Times New Roman" w:hAnsi="Times New Roman"/>
          <w:szCs w:val="24"/>
        </w:rPr>
      </w:pPr>
    </w:p>
    <w:p w14:paraId="0963B119" w14:textId="6575041E" w:rsidR="00ED1B6B" w:rsidRPr="00850691" w:rsidRDefault="00ED1B6B" w:rsidP="00ED1B6B">
      <w:pPr>
        <w:pStyle w:val="Body"/>
        <w:rPr>
          <w:rFonts w:ascii="Times New Roman" w:hAnsi="Times New Roman"/>
          <w:szCs w:val="24"/>
        </w:rPr>
        <w:sectPr w:rsidR="00ED1B6B" w:rsidRPr="00850691">
          <w:pgSz w:w="12240" w:h="15840"/>
          <w:pgMar w:top="1440" w:right="1440" w:bottom="1440" w:left="1440" w:header="720" w:footer="864" w:gutter="0"/>
          <w:cols w:space="720"/>
        </w:sectPr>
      </w:pPr>
      <w:r w:rsidRPr="00850691">
        <w:rPr>
          <w:rFonts w:ascii="Times New Roman" w:hAnsi="Times New Roman"/>
          <w:szCs w:val="24"/>
        </w:rPr>
        <w:t xml:space="preserve">Other communications may come via scrolling messages on the keypad when signing in or </w:t>
      </w:r>
      <w:r w:rsidR="000C4CA3" w:rsidRPr="00850691">
        <w:rPr>
          <w:rFonts w:ascii="Times New Roman" w:hAnsi="Times New Roman"/>
          <w:szCs w:val="24"/>
        </w:rPr>
        <w:t>out,</w:t>
      </w:r>
      <w:r w:rsidRPr="00850691">
        <w:rPr>
          <w:rFonts w:ascii="Times New Roman" w:hAnsi="Times New Roman"/>
          <w:szCs w:val="24"/>
        </w:rPr>
        <w:t xml:space="preserve"> or written memos or emails. </w:t>
      </w:r>
    </w:p>
    <w:p w14:paraId="508DC0A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lastRenderedPageBreak/>
        <w:t xml:space="preserve">Menus and activity plans will be posted for each classroom; activity schedules will include any planned video/movie presentations with notation of ratings when applicable. </w:t>
      </w:r>
    </w:p>
    <w:p w14:paraId="6925C0AE" w14:textId="77777777" w:rsidR="00ED1B6B" w:rsidRPr="00850691" w:rsidRDefault="00ED1B6B" w:rsidP="00ED1B6B">
      <w:pPr>
        <w:pStyle w:val="Body"/>
        <w:rPr>
          <w:rFonts w:ascii="Times New Roman" w:hAnsi="Times New Roman"/>
          <w:szCs w:val="24"/>
        </w:rPr>
      </w:pPr>
    </w:p>
    <w:p w14:paraId="685DBB82"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Administrative and classroom staff is available whenever you have questions, compliments or concerns. </w:t>
      </w:r>
    </w:p>
    <w:p w14:paraId="6EEF646F" w14:textId="77777777" w:rsidR="00ED1B6B" w:rsidRPr="00850691" w:rsidRDefault="00ED1B6B" w:rsidP="00ED1B6B">
      <w:pPr>
        <w:pStyle w:val="Body"/>
        <w:rPr>
          <w:rFonts w:ascii="Times New Roman" w:hAnsi="Times New Roman"/>
          <w:szCs w:val="24"/>
        </w:rPr>
      </w:pPr>
    </w:p>
    <w:p w14:paraId="70ECD9FA" w14:textId="77777777" w:rsidR="00ED1B6B" w:rsidRPr="00850691" w:rsidRDefault="00ED1B6B" w:rsidP="00ED1B6B">
      <w:pPr>
        <w:pStyle w:val="Body"/>
        <w:rPr>
          <w:rFonts w:ascii="Times New Roman" w:hAnsi="Times New Roman"/>
          <w:szCs w:val="24"/>
        </w:rPr>
      </w:pPr>
    </w:p>
    <w:p w14:paraId="49733C23"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Volunteers Encouraged and Welcome </w:t>
      </w:r>
    </w:p>
    <w:p w14:paraId="64D6EF57" w14:textId="77777777" w:rsidR="00ED1B6B" w:rsidRPr="00850691" w:rsidRDefault="00ED1B6B" w:rsidP="00ED1B6B">
      <w:pPr>
        <w:pStyle w:val="Body"/>
        <w:rPr>
          <w:rFonts w:ascii="Times New Roman" w:hAnsi="Times New Roman"/>
          <w:szCs w:val="24"/>
        </w:rPr>
      </w:pPr>
    </w:p>
    <w:p w14:paraId="24A8DAA3"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Parents are encouraged to participate in classroom activities and to collaborate with teachers to organize activities. </w:t>
      </w:r>
    </w:p>
    <w:p w14:paraId="7CD8669E" w14:textId="77777777" w:rsidR="00ED1B6B" w:rsidRPr="00850691" w:rsidRDefault="00ED1B6B" w:rsidP="00ED1B6B">
      <w:pPr>
        <w:pStyle w:val="Body"/>
        <w:rPr>
          <w:rFonts w:ascii="Times New Roman" w:hAnsi="Times New Roman"/>
          <w:szCs w:val="24"/>
        </w:rPr>
      </w:pPr>
    </w:p>
    <w:p w14:paraId="14E5BF93" w14:textId="26616E9C" w:rsidR="00ED1B6B" w:rsidRPr="00850691" w:rsidRDefault="008D57EA" w:rsidP="00ED1B6B">
      <w:pPr>
        <w:pStyle w:val="Body"/>
        <w:rPr>
          <w:rFonts w:ascii="Times New Roman" w:hAnsi="Times New Roman"/>
          <w:szCs w:val="24"/>
        </w:rPr>
      </w:pPr>
      <w:r w:rsidRPr="00850691">
        <w:rPr>
          <w:rFonts w:ascii="Times New Roman" w:hAnsi="Times New Roman"/>
          <w:szCs w:val="24"/>
        </w:rPr>
        <w:t>S</w:t>
      </w:r>
      <w:r w:rsidR="00ED1B6B" w:rsidRPr="00850691">
        <w:rPr>
          <w:rFonts w:ascii="Times New Roman" w:hAnsi="Times New Roman"/>
          <w:szCs w:val="24"/>
        </w:rPr>
        <w:t xml:space="preserve">pecial holiday or seasonal events are always center sponsored to eliminate pressure and expectations on family resources; however, family donations and participation are appreciated. Please collaborate with teachers to learn how to contribute. </w:t>
      </w:r>
    </w:p>
    <w:p w14:paraId="4CF32DC3" w14:textId="77777777" w:rsidR="00ED1B6B" w:rsidRPr="00850691" w:rsidRDefault="00ED1B6B" w:rsidP="00ED1B6B">
      <w:pPr>
        <w:pStyle w:val="Body"/>
        <w:rPr>
          <w:rFonts w:ascii="Times New Roman" w:hAnsi="Times New Roman"/>
          <w:szCs w:val="24"/>
        </w:rPr>
      </w:pPr>
    </w:p>
    <w:p w14:paraId="282F76FF"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Parents are urged to participate in spring and fall season playground maintenance days that include yard work such as mulching, planting and trimming as well as cleaning equipment. </w:t>
      </w:r>
    </w:p>
    <w:p w14:paraId="3FF4D05B" w14:textId="77777777" w:rsidR="00ED1B6B" w:rsidRPr="00850691" w:rsidRDefault="00ED1B6B" w:rsidP="00ED1B6B">
      <w:pPr>
        <w:pStyle w:val="Body"/>
        <w:rPr>
          <w:rFonts w:ascii="Times New Roman" w:hAnsi="Times New Roman"/>
          <w:szCs w:val="24"/>
        </w:rPr>
      </w:pPr>
    </w:p>
    <w:p w14:paraId="2DEA03FC" w14:textId="77777777" w:rsidR="00ED1B6B" w:rsidRPr="00850691" w:rsidRDefault="00ED1B6B" w:rsidP="00ED1B6B">
      <w:pPr>
        <w:pStyle w:val="Body"/>
        <w:rPr>
          <w:rFonts w:ascii="Times New Roman" w:hAnsi="Times New Roman"/>
          <w:szCs w:val="24"/>
        </w:rPr>
      </w:pPr>
    </w:p>
    <w:p w14:paraId="05A7949F" w14:textId="77777777" w:rsidR="00ED1B6B" w:rsidRPr="00850691" w:rsidRDefault="00ED1B6B" w:rsidP="00ED1B6B">
      <w:pPr>
        <w:pStyle w:val="Body"/>
        <w:rPr>
          <w:rFonts w:ascii="Times New Roman" w:hAnsi="Times New Roman"/>
          <w:szCs w:val="24"/>
        </w:rPr>
      </w:pPr>
      <w:r w:rsidRPr="00850691">
        <w:rPr>
          <w:rFonts w:ascii="Times New Roman" w:hAnsi="Times New Roman"/>
          <w:b/>
          <w:szCs w:val="24"/>
        </w:rPr>
        <w:t>Fees</w:t>
      </w:r>
      <w:r w:rsidRPr="00850691">
        <w:rPr>
          <w:rFonts w:ascii="Times New Roman" w:hAnsi="Times New Roman"/>
          <w:szCs w:val="24"/>
        </w:rPr>
        <w:t xml:space="preserve"> </w:t>
      </w:r>
    </w:p>
    <w:p w14:paraId="08FD4279" w14:textId="77777777" w:rsidR="00ED1B6B" w:rsidRPr="00850691" w:rsidRDefault="00ED1B6B" w:rsidP="00ED1B6B">
      <w:pPr>
        <w:pStyle w:val="Body"/>
        <w:rPr>
          <w:rFonts w:ascii="Times New Roman" w:hAnsi="Times New Roman"/>
          <w:szCs w:val="24"/>
        </w:rPr>
      </w:pPr>
    </w:p>
    <w:p w14:paraId="76EBE3F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fees are based on a “sliding scale” that changes with household income. A copy of the current scale is included in this handbook as an attachment.  </w:t>
      </w:r>
    </w:p>
    <w:p w14:paraId="5295438F" w14:textId="77777777" w:rsidR="00ED1B6B" w:rsidRPr="00850691" w:rsidRDefault="00ED1B6B" w:rsidP="00ED1B6B">
      <w:pPr>
        <w:pStyle w:val="Body"/>
        <w:rPr>
          <w:rFonts w:ascii="Times New Roman" w:hAnsi="Times New Roman"/>
          <w:szCs w:val="24"/>
        </w:rPr>
      </w:pPr>
    </w:p>
    <w:p w14:paraId="434DB411" w14:textId="0564D5FA"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Fees are determined </w:t>
      </w:r>
      <w:r w:rsidR="000C4CA3" w:rsidRPr="00850691">
        <w:rPr>
          <w:rFonts w:ascii="Times New Roman" w:hAnsi="Times New Roman"/>
          <w:szCs w:val="24"/>
        </w:rPr>
        <w:t>based on</w:t>
      </w:r>
      <w:r w:rsidRPr="00850691">
        <w:rPr>
          <w:rFonts w:ascii="Times New Roman" w:hAnsi="Times New Roman"/>
          <w:szCs w:val="24"/>
        </w:rPr>
        <w:t xml:space="preserve"> documented annual gross household income, including any funds received from employment, child support, alimony, family contributions and other sources. Pay stubs and Internal Revenue Service documents are accepted as verification.  </w:t>
      </w:r>
    </w:p>
    <w:p w14:paraId="1701D854" w14:textId="77777777" w:rsidR="00ED1B6B" w:rsidRPr="00850691" w:rsidRDefault="00ED1B6B" w:rsidP="00ED1B6B">
      <w:pPr>
        <w:pStyle w:val="Body"/>
        <w:rPr>
          <w:rFonts w:ascii="Times New Roman" w:hAnsi="Times New Roman"/>
          <w:szCs w:val="24"/>
        </w:rPr>
      </w:pPr>
    </w:p>
    <w:p w14:paraId="3CD4D46D"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Families are required to complete an annual income statement for purposes of qualifying children for federal food subsidies. </w:t>
      </w:r>
    </w:p>
    <w:p w14:paraId="4BE61F21" w14:textId="77777777" w:rsidR="00ED1B6B" w:rsidRPr="00850691" w:rsidRDefault="00ED1B6B" w:rsidP="00ED1B6B">
      <w:pPr>
        <w:pStyle w:val="Body"/>
        <w:rPr>
          <w:rFonts w:ascii="Times New Roman" w:hAnsi="Times New Roman"/>
          <w:szCs w:val="24"/>
        </w:rPr>
      </w:pPr>
    </w:p>
    <w:p w14:paraId="56452468"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Families are expected to report changes in household income whenever they occur, including loss of income or increased income that would affect their fee determination. </w:t>
      </w:r>
    </w:p>
    <w:p w14:paraId="35928771"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 fee statement is prepared and delivered to your center mail slot the first of each month. </w:t>
      </w:r>
    </w:p>
    <w:p w14:paraId="5162D5D6" w14:textId="77777777" w:rsidR="00ED1B6B" w:rsidRPr="00850691" w:rsidRDefault="00ED1B6B" w:rsidP="00ED1B6B">
      <w:pPr>
        <w:pStyle w:val="Body"/>
        <w:rPr>
          <w:rFonts w:ascii="Times New Roman" w:hAnsi="Times New Roman"/>
          <w:szCs w:val="24"/>
        </w:rPr>
      </w:pPr>
    </w:p>
    <w:p w14:paraId="57B26023"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Fees are charged on a monthly basis. Fees are due the first of each month, however parents may choose to pay in two payments, half on the first of the month and the remainder on the 15th of the month.  Late fees will be assessed if payment is not received by close of business 5 days after the first Monday of the month and third Monday of the month.</w:t>
      </w:r>
    </w:p>
    <w:p w14:paraId="711F000B" w14:textId="77777777" w:rsidR="00ED1B6B" w:rsidRPr="00850691" w:rsidRDefault="00ED1B6B" w:rsidP="00ED1B6B">
      <w:pPr>
        <w:pStyle w:val="Body"/>
        <w:rPr>
          <w:rFonts w:ascii="Times New Roman" w:hAnsi="Times New Roman"/>
          <w:szCs w:val="24"/>
        </w:rPr>
      </w:pPr>
    </w:p>
    <w:p w14:paraId="4D51A453"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Fees are charged and due regardless of absence due to illness or vacation. </w:t>
      </w:r>
    </w:p>
    <w:p w14:paraId="5019E795" w14:textId="77777777" w:rsidR="00ED1B6B" w:rsidRPr="00850691" w:rsidRDefault="00ED1B6B" w:rsidP="00ED1B6B">
      <w:pPr>
        <w:pStyle w:val="Body"/>
        <w:rPr>
          <w:rFonts w:ascii="Times New Roman" w:hAnsi="Times New Roman"/>
          <w:szCs w:val="24"/>
        </w:rPr>
      </w:pPr>
    </w:p>
    <w:p w14:paraId="5AA9BBE5" w14:textId="77777777" w:rsidR="00EC6171" w:rsidRDefault="00ED1B6B" w:rsidP="00ED1B6B">
      <w:pPr>
        <w:pStyle w:val="Body"/>
        <w:rPr>
          <w:rFonts w:ascii="Times New Roman" w:hAnsi="Times New Roman"/>
          <w:szCs w:val="24"/>
        </w:rPr>
      </w:pPr>
      <w:r w:rsidRPr="00850691">
        <w:rPr>
          <w:rFonts w:ascii="Times New Roman" w:hAnsi="Times New Roman"/>
          <w:szCs w:val="24"/>
        </w:rPr>
        <w:t>Fee boxes located near the entrances should be used for checks or money orders. Cash payments are accepted in the business office between 8:00 and 4:00 Monday through Friday.</w:t>
      </w:r>
    </w:p>
    <w:p w14:paraId="4E0291E1" w14:textId="6996D657" w:rsidR="00EC6171" w:rsidRDefault="00EC6171" w:rsidP="00ED1B6B">
      <w:pPr>
        <w:pStyle w:val="Body"/>
        <w:rPr>
          <w:rFonts w:ascii="Times New Roman" w:hAnsi="Times New Roman"/>
          <w:szCs w:val="24"/>
        </w:rPr>
      </w:pPr>
      <w:r>
        <w:rPr>
          <w:rFonts w:ascii="Times New Roman" w:hAnsi="Times New Roman"/>
          <w:szCs w:val="24"/>
        </w:rPr>
        <w:lastRenderedPageBreak/>
        <w:t>Families may request special fee consideration, such as a deferred payment plan, due to emergency circumstances and household problems affecting their ability to pay as agreed.  Requests should be made to the Executive Director.</w:t>
      </w:r>
    </w:p>
    <w:p w14:paraId="3C421BCC" w14:textId="77777777" w:rsidR="00EC6171" w:rsidRDefault="00EC6171" w:rsidP="00ED1B6B">
      <w:pPr>
        <w:pStyle w:val="Body"/>
        <w:rPr>
          <w:rFonts w:ascii="Times New Roman" w:hAnsi="Times New Roman"/>
          <w:szCs w:val="24"/>
        </w:rPr>
      </w:pPr>
    </w:p>
    <w:p w14:paraId="181A752E" w14:textId="53A356B4"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Failure to pay fees is grounds for dis-enrollment. </w:t>
      </w:r>
    </w:p>
    <w:p w14:paraId="4A0E29D2" w14:textId="77777777" w:rsidR="00ED1B6B" w:rsidRPr="00850691" w:rsidRDefault="00ED1B6B" w:rsidP="00ED1B6B">
      <w:pPr>
        <w:pStyle w:val="Body"/>
        <w:rPr>
          <w:rFonts w:ascii="Times New Roman" w:hAnsi="Times New Roman"/>
          <w:szCs w:val="24"/>
        </w:rPr>
      </w:pPr>
    </w:p>
    <w:p w14:paraId="1C673B67" w14:textId="4B4176C0"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Failure to pay fees or </w:t>
      </w:r>
      <w:r w:rsidR="000C4CA3" w:rsidRPr="00850691">
        <w:rPr>
          <w:rFonts w:ascii="Times New Roman" w:hAnsi="Times New Roman"/>
          <w:szCs w:val="24"/>
        </w:rPr>
        <w:t>arrange</w:t>
      </w:r>
      <w:r w:rsidRPr="00850691">
        <w:rPr>
          <w:rFonts w:ascii="Times New Roman" w:hAnsi="Times New Roman"/>
          <w:szCs w:val="24"/>
        </w:rPr>
        <w:t xml:space="preserve"> for payment may result in a referral to a collection service that will result in additional charges.</w:t>
      </w:r>
    </w:p>
    <w:p w14:paraId="3F73F2CD" w14:textId="77777777" w:rsidR="00ED1B6B" w:rsidRPr="00850691" w:rsidRDefault="00ED1B6B" w:rsidP="00ED1B6B">
      <w:pPr>
        <w:pStyle w:val="Body"/>
        <w:rPr>
          <w:rFonts w:ascii="Times New Roman" w:hAnsi="Times New Roman"/>
          <w:szCs w:val="24"/>
        </w:rPr>
      </w:pPr>
    </w:p>
    <w:p w14:paraId="5E368BAC" w14:textId="77777777" w:rsidR="00ED1B6B" w:rsidRPr="00850691" w:rsidRDefault="00ED1B6B" w:rsidP="00ED1B6B">
      <w:pPr>
        <w:pStyle w:val="Body"/>
        <w:rPr>
          <w:rFonts w:ascii="Times New Roman" w:hAnsi="Times New Roman"/>
          <w:szCs w:val="24"/>
        </w:rPr>
      </w:pPr>
    </w:p>
    <w:p w14:paraId="6D992038"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Application and Enrollment </w:t>
      </w:r>
    </w:p>
    <w:p w14:paraId="26760346" w14:textId="77777777" w:rsidR="00ED1B6B" w:rsidRPr="00850691" w:rsidRDefault="00ED1B6B" w:rsidP="00ED1B6B">
      <w:pPr>
        <w:pStyle w:val="Body"/>
        <w:rPr>
          <w:rFonts w:ascii="Times New Roman" w:hAnsi="Times New Roman"/>
          <w:szCs w:val="24"/>
        </w:rPr>
      </w:pPr>
    </w:p>
    <w:p w14:paraId="186862E2" w14:textId="4B684A89"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 completed application and $25.00 fee </w:t>
      </w:r>
      <w:r w:rsidR="000C4CA3" w:rsidRPr="00850691">
        <w:rPr>
          <w:rFonts w:ascii="Times New Roman" w:hAnsi="Times New Roman"/>
          <w:szCs w:val="24"/>
        </w:rPr>
        <w:t>are</w:t>
      </w:r>
      <w:r w:rsidRPr="00850691">
        <w:rPr>
          <w:rFonts w:ascii="Times New Roman" w:hAnsi="Times New Roman"/>
          <w:szCs w:val="24"/>
        </w:rPr>
        <w:t xml:space="preserve"> required to begin the admissions process or place your child on a waiting list.  </w:t>
      </w:r>
    </w:p>
    <w:p w14:paraId="77A63265" w14:textId="77777777" w:rsidR="00ED1B6B" w:rsidRPr="00850691" w:rsidRDefault="00ED1B6B" w:rsidP="00ED1B6B">
      <w:pPr>
        <w:pStyle w:val="Body"/>
        <w:rPr>
          <w:rFonts w:ascii="Times New Roman" w:hAnsi="Times New Roman"/>
          <w:szCs w:val="24"/>
        </w:rPr>
      </w:pPr>
    </w:p>
    <w:p w14:paraId="3DE832AB"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At the time of enrollment, a $35.00 registration fee and $25.00 sleeping mat fee.  All children need a sleeping mat except for infants. </w:t>
      </w:r>
    </w:p>
    <w:p w14:paraId="0FECAC35" w14:textId="77777777" w:rsidR="00ED1B6B" w:rsidRPr="00850691" w:rsidRDefault="00ED1B6B" w:rsidP="00ED1B6B">
      <w:pPr>
        <w:pStyle w:val="Body"/>
        <w:rPr>
          <w:rFonts w:ascii="Times New Roman" w:hAnsi="Times New Roman"/>
          <w:szCs w:val="24"/>
        </w:rPr>
      </w:pPr>
    </w:p>
    <w:p w14:paraId="059717D1"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Enrollment will begin with an orientation to the information in this handbook, a tour and introductions to staff and teachers.  </w:t>
      </w:r>
    </w:p>
    <w:p w14:paraId="10796700" w14:textId="77777777" w:rsidR="00ED1B6B" w:rsidRPr="00850691" w:rsidRDefault="00ED1B6B" w:rsidP="00ED1B6B">
      <w:pPr>
        <w:pStyle w:val="Body"/>
        <w:rPr>
          <w:rFonts w:ascii="Times New Roman" w:hAnsi="Times New Roman"/>
          <w:szCs w:val="24"/>
        </w:rPr>
      </w:pPr>
    </w:p>
    <w:p w14:paraId="1C7115B6" w14:textId="2681D6A1"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Upon admission, parents are required to provide an up-to-date immunization record for children. Please be sure to update </w:t>
      </w:r>
      <w:r w:rsidR="000C4CA3" w:rsidRPr="00850691">
        <w:rPr>
          <w:rFonts w:ascii="Times New Roman" w:hAnsi="Times New Roman"/>
          <w:szCs w:val="24"/>
        </w:rPr>
        <w:t>your</w:t>
      </w:r>
      <w:r w:rsidRPr="00850691">
        <w:rPr>
          <w:rFonts w:ascii="Times New Roman" w:hAnsi="Times New Roman"/>
          <w:szCs w:val="24"/>
        </w:rPr>
        <w:t xml:space="preserve"> child’s immunization annually.</w:t>
      </w:r>
    </w:p>
    <w:p w14:paraId="395AAF20" w14:textId="77777777" w:rsidR="00ED1B6B" w:rsidRPr="00850691" w:rsidRDefault="00ED1B6B" w:rsidP="00ED1B6B">
      <w:pPr>
        <w:pStyle w:val="Body"/>
        <w:rPr>
          <w:rFonts w:ascii="Times New Roman" w:hAnsi="Times New Roman"/>
          <w:szCs w:val="24"/>
        </w:rPr>
      </w:pPr>
    </w:p>
    <w:p w14:paraId="66FD2774"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Parents will be requested to complete forms that provide contact and emergency information as well as information on their child’s unique needs, expectations and issues to address in the transition. This is intended to be the beginning of a dialogue between staff and family that continues. </w:t>
      </w:r>
    </w:p>
    <w:p w14:paraId="18DF7C43" w14:textId="77777777" w:rsidR="00ED1B6B" w:rsidRPr="00850691" w:rsidRDefault="00ED1B6B" w:rsidP="00ED1B6B">
      <w:pPr>
        <w:pStyle w:val="Body"/>
        <w:rPr>
          <w:rFonts w:ascii="Times New Roman" w:hAnsi="Times New Roman"/>
          <w:szCs w:val="24"/>
        </w:rPr>
      </w:pPr>
    </w:p>
    <w:p w14:paraId="50AED820" w14:textId="77777777" w:rsidR="00ED1B6B" w:rsidRPr="00850691" w:rsidRDefault="00ED1B6B" w:rsidP="00ED1B6B">
      <w:pPr>
        <w:pStyle w:val="Body"/>
        <w:rPr>
          <w:rFonts w:ascii="Times New Roman" w:hAnsi="Times New Roman"/>
          <w:szCs w:val="24"/>
        </w:rPr>
      </w:pPr>
    </w:p>
    <w:p w14:paraId="5EA62FE5"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Withdrawal and Dis-enrollment </w:t>
      </w:r>
    </w:p>
    <w:p w14:paraId="28885017" w14:textId="77777777" w:rsidR="00ED1B6B" w:rsidRPr="00850691" w:rsidRDefault="00ED1B6B" w:rsidP="00ED1B6B">
      <w:pPr>
        <w:pStyle w:val="Body"/>
        <w:rPr>
          <w:rFonts w:ascii="Times New Roman" w:hAnsi="Times New Roman"/>
          <w:szCs w:val="24"/>
        </w:rPr>
      </w:pPr>
    </w:p>
    <w:p w14:paraId="10754B6A"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Notice of plans to withdraw a child from the program are requested as early as possible and in writing. </w:t>
      </w:r>
    </w:p>
    <w:p w14:paraId="7EDAD8CD" w14:textId="77777777" w:rsidR="00ED1B6B" w:rsidRPr="00850691" w:rsidRDefault="00ED1B6B" w:rsidP="00ED1B6B">
      <w:pPr>
        <w:pStyle w:val="Body"/>
        <w:rPr>
          <w:rFonts w:ascii="Times New Roman" w:hAnsi="Times New Roman"/>
          <w:szCs w:val="24"/>
        </w:rPr>
      </w:pPr>
    </w:p>
    <w:p w14:paraId="2CBC32A0" w14:textId="10E770BB"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 minimum of two </w:t>
      </w:r>
      <w:r w:rsidR="000C4CA3" w:rsidRPr="00850691">
        <w:rPr>
          <w:rFonts w:ascii="Times New Roman" w:hAnsi="Times New Roman"/>
          <w:szCs w:val="24"/>
        </w:rPr>
        <w:t>weeks’ notice</w:t>
      </w:r>
      <w:r w:rsidRPr="00850691">
        <w:rPr>
          <w:rFonts w:ascii="Times New Roman" w:hAnsi="Times New Roman"/>
          <w:szCs w:val="24"/>
        </w:rPr>
        <w:t xml:space="preserve"> is required. Failure to provide the required two </w:t>
      </w:r>
      <w:r w:rsidR="000C4CA3" w:rsidRPr="00850691">
        <w:rPr>
          <w:rFonts w:ascii="Times New Roman" w:hAnsi="Times New Roman"/>
          <w:szCs w:val="24"/>
        </w:rPr>
        <w:t>weeks’ notice</w:t>
      </w:r>
      <w:r w:rsidRPr="00850691">
        <w:rPr>
          <w:rFonts w:ascii="Times New Roman" w:hAnsi="Times New Roman"/>
          <w:szCs w:val="24"/>
        </w:rPr>
        <w:t xml:space="preserve"> will result in an additional two weeks charge being added to the final bill.    </w:t>
      </w:r>
    </w:p>
    <w:p w14:paraId="4AEEEB3B" w14:textId="77777777" w:rsidR="00ED1B6B" w:rsidRPr="00850691" w:rsidRDefault="00ED1B6B" w:rsidP="00ED1B6B">
      <w:pPr>
        <w:pStyle w:val="Body"/>
        <w:rPr>
          <w:rFonts w:ascii="Times New Roman" w:hAnsi="Times New Roman"/>
          <w:szCs w:val="24"/>
        </w:rPr>
      </w:pPr>
    </w:p>
    <w:p w14:paraId="4AC31EBC" w14:textId="08CA5030" w:rsidR="00ED1B6B" w:rsidRPr="00850691" w:rsidRDefault="00ED1B6B" w:rsidP="00ED1B6B">
      <w:pPr>
        <w:pStyle w:val="Body"/>
        <w:rPr>
          <w:rFonts w:ascii="Times New Roman" w:hAnsi="Times New Roman"/>
          <w:szCs w:val="24"/>
        </w:rPr>
        <w:sectPr w:rsidR="00ED1B6B" w:rsidRPr="00850691" w:rsidSect="00ED1B6B">
          <w:pgSz w:w="12240" w:h="15840" w:code="1"/>
          <w:pgMar w:top="1440" w:right="1440" w:bottom="1440" w:left="1440" w:header="0" w:footer="0" w:gutter="0"/>
          <w:cols w:space="720"/>
        </w:sectPr>
      </w:pPr>
      <w:r w:rsidRPr="00850691">
        <w:rPr>
          <w:rFonts w:ascii="Times New Roman" w:hAnsi="Times New Roman"/>
          <w:szCs w:val="24"/>
        </w:rPr>
        <w:t>A child may be dis-enrolled from the program if, in the judgment of classroom and administrative staff, the child is at risk or places others at risk of harm due to physical or behavioral conditions that are beyond the control of the program. Parents will be involved in efforts to ameliorate such conditions but when necessary given adequate notice and assistance in finding alternative appropriate care.</w:t>
      </w:r>
    </w:p>
    <w:p w14:paraId="3A7EE624"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lastRenderedPageBreak/>
        <w:t xml:space="preserve">Parking and Driving </w:t>
      </w:r>
    </w:p>
    <w:p w14:paraId="314FD6BC" w14:textId="77777777" w:rsidR="00ED1B6B" w:rsidRPr="00850691" w:rsidRDefault="00ED1B6B" w:rsidP="00ED1B6B">
      <w:pPr>
        <w:pStyle w:val="Body"/>
        <w:rPr>
          <w:rFonts w:ascii="Times New Roman" w:hAnsi="Times New Roman"/>
          <w:szCs w:val="24"/>
        </w:rPr>
      </w:pPr>
    </w:p>
    <w:p w14:paraId="5EEDB41A"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Please aware of cars entering and exiting the parking lot. Also, parents are unloading and loading children so please be conscious of your speed and children in the parking lot.</w:t>
      </w:r>
    </w:p>
    <w:p w14:paraId="60232010" w14:textId="77777777" w:rsidR="00ED1B6B" w:rsidRPr="00850691" w:rsidRDefault="00ED1B6B" w:rsidP="00ED1B6B">
      <w:pPr>
        <w:pStyle w:val="Body"/>
        <w:rPr>
          <w:rFonts w:ascii="Times New Roman" w:hAnsi="Times New Roman"/>
          <w:szCs w:val="24"/>
        </w:rPr>
      </w:pPr>
    </w:p>
    <w:p w14:paraId="3E91DEC1" w14:textId="77777777" w:rsidR="00ED1B6B" w:rsidRPr="00850691" w:rsidRDefault="00ED1B6B" w:rsidP="00ED1B6B">
      <w:pPr>
        <w:pStyle w:val="Body"/>
        <w:rPr>
          <w:rFonts w:ascii="Times New Roman" w:hAnsi="Times New Roman"/>
          <w:szCs w:val="24"/>
        </w:rPr>
      </w:pPr>
    </w:p>
    <w:p w14:paraId="7D1B5CE3" w14:textId="77777777" w:rsidR="00ED1B6B" w:rsidRPr="00850691" w:rsidRDefault="00ED1B6B" w:rsidP="00ED1B6B">
      <w:pPr>
        <w:pStyle w:val="Body"/>
        <w:rPr>
          <w:rFonts w:ascii="Times New Roman" w:hAnsi="Times New Roman"/>
          <w:szCs w:val="24"/>
        </w:rPr>
      </w:pPr>
      <w:r w:rsidRPr="00850691">
        <w:rPr>
          <w:rFonts w:ascii="Times New Roman" w:hAnsi="Times New Roman"/>
          <w:b/>
          <w:szCs w:val="24"/>
        </w:rPr>
        <w:t>Security</w:t>
      </w:r>
      <w:r w:rsidRPr="00850691">
        <w:rPr>
          <w:rFonts w:ascii="Times New Roman" w:hAnsi="Times New Roman"/>
          <w:szCs w:val="24"/>
        </w:rPr>
        <w:t xml:space="preserve"> </w:t>
      </w:r>
    </w:p>
    <w:p w14:paraId="1DC77B4F" w14:textId="77777777" w:rsidR="00ED1B6B" w:rsidRPr="00850691" w:rsidRDefault="00ED1B6B" w:rsidP="00ED1B6B">
      <w:pPr>
        <w:pStyle w:val="Body"/>
        <w:rPr>
          <w:rFonts w:ascii="Times New Roman" w:hAnsi="Times New Roman"/>
          <w:szCs w:val="24"/>
        </w:rPr>
      </w:pPr>
    </w:p>
    <w:p w14:paraId="08D24F82"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is committed to providing a secure and safe environment for your child as well as peace of mind for the family. </w:t>
      </w:r>
    </w:p>
    <w:p w14:paraId="0740DE7C" w14:textId="77777777" w:rsidR="00ED1B6B" w:rsidRPr="00850691" w:rsidRDefault="00ED1B6B" w:rsidP="00ED1B6B">
      <w:pPr>
        <w:pStyle w:val="Body"/>
        <w:rPr>
          <w:rFonts w:ascii="Times New Roman" w:hAnsi="Times New Roman"/>
          <w:szCs w:val="24"/>
        </w:rPr>
      </w:pPr>
    </w:p>
    <w:p w14:paraId="5EA3ED9F"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Entrances to the program are controlled by keypad locks with keycards issued only to families and staff. These maybe subject to periodic change.  </w:t>
      </w:r>
    </w:p>
    <w:p w14:paraId="51DFDDE7" w14:textId="77777777" w:rsidR="00ED1B6B" w:rsidRPr="00850691" w:rsidRDefault="00ED1B6B" w:rsidP="00ED1B6B">
      <w:pPr>
        <w:pStyle w:val="Body"/>
        <w:rPr>
          <w:rFonts w:ascii="Times New Roman" w:hAnsi="Times New Roman"/>
          <w:szCs w:val="24"/>
        </w:rPr>
      </w:pPr>
    </w:p>
    <w:p w14:paraId="1450CB6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Areas of the premises are monitored by exterior and interior cameras. </w:t>
      </w:r>
    </w:p>
    <w:p w14:paraId="7A97D1C8" w14:textId="77777777" w:rsidR="00ED1B6B" w:rsidRPr="00850691" w:rsidRDefault="00ED1B6B" w:rsidP="00ED1B6B">
      <w:pPr>
        <w:pStyle w:val="Body"/>
        <w:rPr>
          <w:rFonts w:ascii="Times New Roman" w:hAnsi="Times New Roman"/>
          <w:szCs w:val="24"/>
        </w:rPr>
      </w:pPr>
    </w:p>
    <w:p w14:paraId="2D57DBAB"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Children are under the constant supervision of staff that is recognized as the first and most effective source of our security.  </w:t>
      </w:r>
    </w:p>
    <w:p w14:paraId="1E930C42" w14:textId="77777777" w:rsidR="00ED1B6B" w:rsidRPr="00850691" w:rsidRDefault="00ED1B6B" w:rsidP="00ED1B6B">
      <w:pPr>
        <w:pStyle w:val="Body"/>
        <w:rPr>
          <w:rFonts w:ascii="Times New Roman" w:hAnsi="Times New Roman"/>
          <w:szCs w:val="24"/>
        </w:rPr>
      </w:pPr>
    </w:p>
    <w:p w14:paraId="0A4A115A" w14:textId="77777777" w:rsidR="00ED1B6B" w:rsidRPr="00850691" w:rsidRDefault="00ED1B6B" w:rsidP="00ED1B6B">
      <w:pPr>
        <w:pStyle w:val="Body"/>
        <w:rPr>
          <w:rFonts w:ascii="Times New Roman" w:hAnsi="Times New Roman"/>
          <w:szCs w:val="24"/>
        </w:rPr>
      </w:pPr>
    </w:p>
    <w:p w14:paraId="56886736"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Holiday and Training Calendar </w:t>
      </w:r>
    </w:p>
    <w:p w14:paraId="49EC6154" w14:textId="77777777" w:rsidR="00ED1B6B" w:rsidRPr="00850691" w:rsidRDefault="00ED1B6B" w:rsidP="00ED1B6B">
      <w:pPr>
        <w:pStyle w:val="Body"/>
        <w:rPr>
          <w:rFonts w:ascii="Times New Roman" w:hAnsi="Times New Roman"/>
          <w:szCs w:val="24"/>
        </w:rPr>
      </w:pPr>
    </w:p>
    <w:p w14:paraId="0C5E9DC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is closed for selected holidays and three days of in-service training each year.  </w:t>
      </w:r>
    </w:p>
    <w:p w14:paraId="24D768A2" w14:textId="77777777" w:rsidR="00ED1B6B" w:rsidRPr="00850691" w:rsidRDefault="00ED1B6B" w:rsidP="00ED1B6B">
      <w:pPr>
        <w:pStyle w:val="Body"/>
        <w:rPr>
          <w:rFonts w:ascii="Times New Roman" w:hAnsi="Times New Roman"/>
          <w:szCs w:val="24"/>
        </w:rPr>
      </w:pPr>
    </w:p>
    <w:p w14:paraId="76D5CF10" w14:textId="71F0FDF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The training days are scheduled within the year to coincide with professional and trade conventions and meetings; specific dates will be </w:t>
      </w:r>
      <w:r w:rsidR="000C4CA3" w:rsidRPr="00850691">
        <w:rPr>
          <w:rFonts w:ascii="Times New Roman" w:hAnsi="Times New Roman"/>
          <w:szCs w:val="24"/>
        </w:rPr>
        <w:t>posted,</w:t>
      </w:r>
      <w:r w:rsidRPr="00850691">
        <w:rPr>
          <w:rFonts w:ascii="Times New Roman" w:hAnsi="Times New Roman"/>
          <w:szCs w:val="24"/>
        </w:rPr>
        <w:t xml:space="preserve"> and families informed with sufficient time to make alternative arrangements. </w:t>
      </w:r>
    </w:p>
    <w:p w14:paraId="03758C35" w14:textId="77777777" w:rsidR="00ED1B6B" w:rsidRPr="00850691" w:rsidRDefault="00ED1B6B" w:rsidP="00ED1B6B">
      <w:pPr>
        <w:pStyle w:val="Body"/>
        <w:rPr>
          <w:rFonts w:ascii="Times New Roman" w:hAnsi="Times New Roman"/>
          <w:szCs w:val="24"/>
        </w:rPr>
      </w:pPr>
    </w:p>
    <w:p w14:paraId="1C141428" w14:textId="06A828E3" w:rsidR="00ED1B6B" w:rsidRPr="00850691" w:rsidRDefault="00ED1B6B" w:rsidP="00ED1B6B">
      <w:pPr>
        <w:pStyle w:val="Body"/>
        <w:rPr>
          <w:rFonts w:ascii="Times New Roman" w:hAnsi="Times New Roman"/>
          <w:szCs w:val="24"/>
        </w:rPr>
      </w:pPr>
      <w:r w:rsidRPr="00850691">
        <w:rPr>
          <w:rFonts w:ascii="Times New Roman" w:hAnsi="Times New Roman"/>
          <w:szCs w:val="24"/>
        </w:rPr>
        <w:t>The following holidays are observed:</w:t>
      </w:r>
    </w:p>
    <w:p w14:paraId="7C35525F" w14:textId="5EFE7DEB"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New Year’s Day</w:t>
      </w:r>
    </w:p>
    <w:p w14:paraId="64318FA3" w14:textId="5064E7AC"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Good Friday</w:t>
      </w:r>
    </w:p>
    <w:p w14:paraId="4A189A15" w14:textId="34164C8D"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Memorial Day</w:t>
      </w:r>
    </w:p>
    <w:p w14:paraId="5683969C" w14:textId="757ADBFB"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Independence Day</w:t>
      </w:r>
    </w:p>
    <w:p w14:paraId="05561CCE" w14:textId="31523D67"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Labor Day</w:t>
      </w:r>
    </w:p>
    <w:p w14:paraId="3B0A67C5" w14:textId="0D9C6E7E"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Veteran’s Day</w:t>
      </w:r>
    </w:p>
    <w:p w14:paraId="4547A074" w14:textId="72678059"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Thanksgiving and the day after</w:t>
      </w:r>
    </w:p>
    <w:p w14:paraId="07B3B8DE" w14:textId="51EEE4A2"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Christmas Eve</w:t>
      </w:r>
    </w:p>
    <w:p w14:paraId="54C5F750" w14:textId="16C2ABA4"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 xml:space="preserve">Christmas Day </w:t>
      </w:r>
    </w:p>
    <w:p w14:paraId="453F665B" w14:textId="17506B0A" w:rsidR="00ED1B6B" w:rsidRPr="00850691" w:rsidRDefault="00ED1B6B" w:rsidP="00ED1B6B">
      <w:pPr>
        <w:pStyle w:val="Body"/>
        <w:numPr>
          <w:ilvl w:val="0"/>
          <w:numId w:val="5"/>
        </w:numPr>
        <w:rPr>
          <w:rFonts w:ascii="Times New Roman" w:hAnsi="Times New Roman"/>
          <w:szCs w:val="24"/>
        </w:rPr>
      </w:pPr>
      <w:r w:rsidRPr="00850691">
        <w:rPr>
          <w:rFonts w:ascii="Times New Roman" w:hAnsi="Times New Roman"/>
          <w:szCs w:val="24"/>
        </w:rPr>
        <w:t>New Year’s Eve (3 pm closure)</w:t>
      </w:r>
    </w:p>
    <w:p w14:paraId="6156C601" w14:textId="4955F196" w:rsidR="00ED1B6B" w:rsidRPr="00850691" w:rsidRDefault="00ED1B6B" w:rsidP="00ED1B6B">
      <w:pPr>
        <w:pStyle w:val="Body"/>
        <w:rPr>
          <w:rFonts w:ascii="Times New Roman" w:hAnsi="Times New Roman"/>
          <w:szCs w:val="24"/>
        </w:rPr>
        <w:sectPr w:rsidR="00ED1B6B" w:rsidRPr="00850691">
          <w:pgSz w:w="12240" w:h="15840"/>
          <w:pgMar w:top="1440" w:right="1440" w:bottom="1440" w:left="1440" w:header="720" w:footer="864" w:gutter="0"/>
          <w:cols w:space="720"/>
        </w:sectPr>
      </w:pPr>
    </w:p>
    <w:p w14:paraId="58F6FAF0"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lastRenderedPageBreak/>
        <w:t xml:space="preserve">Weather and Emergency Related Closings </w:t>
      </w:r>
    </w:p>
    <w:p w14:paraId="1605BC94" w14:textId="77777777" w:rsidR="00ED1B6B" w:rsidRPr="00850691" w:rsidRDefault="00ED1B6B" w:rsidP="00ED1B6B">
      <w:pPr>
        <w:pStyle w:val="Body"/>
        <w:rPr>
          <w:rFonts w:ascii="Times New Roman" w:hAnsi="Times New Roman"/>
          <w:szCs w:val="24"/>
        </w:rPr>
      </w:pPr>
    </w:p>
    <w:p w14:paraId="7520491D"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Expect us to be open! </w:t>
      </w:r>
    </w:p>
    <w:p w14:paraId="72A1C515" w14:textId="77777777" w:rsidR="00ED1B6B" w:rsidRPr="00850691" w:rsidRDefault="00ED1B6B" w:rsidP="00ED1B6B">
      <w:pPr>
        <w:pStyle w:val="Body"/>
        <w:rPr>
          <w:rFonts w:ascii="Times New Roman" w:hAnsi="Times New Roman"/>
          <w:szCs w:val="24"/>
        </w:rPr>
      </w:pPr>
    </w:p>
    <w:p w14:paraId="4312B808" w14:textId="0AF0340B"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intends to be open during all seasons and weather </w:t>
      </w:r>
      <w:r w:rsidR="000C4CA3" w:rsidRPr="00850691">
        <w:rPr>
          <w:rFonts w:ascii="Times New Roman" w:hAnsi="Times New Roman"/>
          <w:szCs w:val="24"/>
        </w:rPr>
        <w:t>conditions;</w:t>
      </w:r>
      <w:r w:rsidRPr="00850691">
        <w:rPr>
          <w:rFonts w:ascii="Times New Roman" w:hAnsi="Times New Roman"/>
          <w:szCs w:val="24"/>
        </w:rPr>
        <w:t xml:space="preserve"> however, the Executive may determine when it is necessary to close or curtail operations because of winter storms, tornados, power failures, or other emergencies.  </w:t>
      </w:r>
    </w:p>
    <w:p w14:paraId="402AD90F" w14:textId="77777777" w:rsidR="00ED1B6B" w:rsidRPr="00850691" w:rsidRDefault="00ED1B6B" w:rsidP="00ED1B6B">
      <w:pPr>
        <w:pStyle w:val="Body"/>
        <w:rPr>
          <w:rFonts w:ascii="Times New Roman" w:hAnsi="Times New Roman"/>
          <w:szCs w:val="24"/>
        </w:rPr>
      </w:pPr>
    </w:p>
    <w:p w14:paraId="46D5D93C" w14:textId="0E86BE10"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Information regarding closings will be shared on channel 2, Facebook and email. </w:t>
      </w:r>
    </w:p>
    <w:p w14:paraId="14FBA2E6" w14:textId="77777777" w:rsidR="00ED1B6B" w:rsidRPr="00850691" w:rsidRDefault="00ED1B6B" w:rsidP="00ED1B6B">
      <w:pPr>
        <w:pStyle w:val="Body"/>
        <w:rPr>
          <w:rFonts w:ascii="Times New Roman" w:hAnsi="Times New Roman"/>
          <w:szCs w:val="24"/>
        </w:rPr>
      </w:pPr>
    </w:p>
    <w:p w14:paraId="14A50BB4" w14:textId="623632D8"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If conditions or events require closing during a day of operations, parents will be contacted directly; however, children will remain in care under supervision in a safe setting until picked up by a responsible adult.  </w:t>
      </w:r>
    </w:p>
    <w:p w14:paraId="544969CD" w14:textId="1F6CB571" w:rsidR="00ED1B6B" w:rsidRPr="00850691" w:rsidRDefault="00ED1B6B" w:rsidP="00ED1B6B">
      <w:pPr>
        <w:pStyle w:val="Body"/>
        <w:rPr>
          <w:rFonts w:ascii="Times New Roman" w:hAnsi="Times New Roman"/>
          <w:szCs w:val="24"/>
        </w:rPr>
      </w:pPr>
    </w:p>
    <w:p w14:paraId="28796CF8" w14:textId="67363424"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will not dismiss a child in the middle of an emergency (example: tornado, lock down, </w:t>
      </w:r>
      <w:r w:rsidR="000C4CA3" w:rsidRPr="00850691">
        <w:rPr>
          <w:rFonts w:ascii="Times New Roman" w:hAnsi="Times New Roman"/>
          <w:szCs w:val="24"/>
        </w:rPr>
        <w:t>etc.</w:t>
      </w:r>
      <w:r w:rsidRPr="00850691">
        <w:rPr>
          <w:rFonts w:ascii="Times New Roman" w:hAnsi="Times New Roman"/>
          <w:szCs w:val="24"/>
        </w:rPr>
        <w:t>) for the safety of the children, parents, and staff.</w:t>
      </w:r>
    </w:p>
    <w:p w14:paraId="1ABEAA12" w14:textId="77777777" w:rsidR="00ED1B6B" w:rsidRPr="00850691" w:rsidRDefault="00ED1B6B" w:rsidP="00ED1B6B">
      <w:pPr>
        <w:pStyle w:val="Body"/>
        <w:rPr>
          <w:rFonts w:ascii="Times New Roman" w:hAnsi="Times New Roman"/>
          <w:szCs w:val="24"/>
        </w:rPr>
      </w:pPr>
    </w:p>
    <w:p w14:paraId="1F8F386D" w14:textId="093DB785" w:rsidR="00ED1B6B" w:rsidRPr="00850691" w:rsidRDefault="000C4CA3" w:rsidP="00ED1B6B">
      <w:pPr>
        <w:pStyle w:val="Body"/>
        <w:rPr>
          <w:rFonts w:ascii="Times New Roman" w:hAnsi="Times New Roman"/>
          <w:szCs w:val="24"/>
        </w:rPr>
      </w:pPr>
      <w:r w:rsidRPr="00850691">
        <w:rPr>
          <w:rFonts w:ascii="Times New Roman" w:hAnsi="Times New Roman"/>
          <w:szCs w:val="24"/>
        </w:rPr>
        <w:t>If</w:t>
      </w:r>
      <w:r w:rsidR="00ED1B6B" w:rsidRPr="00850691">
        <w:rPr>
          <w:rFonts w:ascii="Times New Roman" w:hAnsi="Times New Roman"/>
          <w:szCs w:val="24"/>
        </w:rPr>
        <w:t xml:space="preserve"> the St. Mary Campus must be evacuated due to an environmental or building emergency, teachers and children will be transported to the St. Ann’s School gymnasium, located at 5101 Charlotte Avenue. </w:t>
      </w:r>
    </w:p>
    <w:p w14:paraId="547476CD" w14:textId="77777777" w:rsidR="00ED1B6B" w:rsidRPr="00850691" w:rsidRDefault="00ED1B6B" w:rsidP="00ED1B6B">
      <w:pPr>
        <w:pStyle w:val="Body"/>
        <w:rPr>
          <w:rFonts w:ascii="Times New Roman" w:hAnsi="Times New Roman"/>
          <w:szCs w:val="24"/>
        </w:rPr>
      </w:pPr>
    </w:p>
    <w:p w14:paraId="12FE8213"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Arrival - Departure and Sign In/Out </w:t>
      </w:r>
    </w:p>
    <w:p w14:paraId="48D0C01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The Center is open Monday through Friday, 6:00 a.m. to 6:00 p.m.  </w:t>
      </w:r>
    </w:p>
    <w:p w14:paraId="0B65D3C7" w14:textId="77777777" w:rsidR="00ED1B6B" w:rsidRPr="00850691" w:rsidRDefault="00ED1B6B" w:rsidP="00ED1B6B">
      <w:pPr>
        <w:pStyle w:val="Body"/>
        <w:rPr>
          <w:rFonts w:ascii="Times New Roman" w:hAnsi="Times New Roman"/>
          <w:szCs w:val="24"/>
        </w:rPr>
      </w:pPr>
    </w:p>
    <w:p w14:paraId="5C7A2D38" w14:textId="053DFBAE" w:rsidR="00ED1B6B" w:rsidRPr="00850691" w:rsidRDefault="00ED1B6B" w:rsidP="00ED1B6B">
      <w:pPr>
        <w:pStyle w:val="Body"/>
        <w:rPr>
          <w:rFonts w:ascii="Times New Roman" w:hAnsi="Times New Roman"/>
          <w:szCs w:val="24"/>
        </w:rPr>
      </w:pPr>
      <w:r w:rsidRPr="00850691">
        <w:rPr>
          <w:rFonts w:ascii="Times New Roman" w:hAnsi="Times New Roman"/>
          <w:szCs w:val="24"/>
        </w:rPr>
        <w:t>Parent’s will use their assigned key card to enter the doors at the back of the building located near the parking lot.</w:t>
      </w:r>
    </w:p>
    <w:p w14:paraId="35ED0127" w14:textId="6051FED2" w:rsidR="00ED1B6B" w:rsidRPr="00850691" w:rsidRDefault="00ED1B6B" w:rsidP="00ED1B6B">
      <w:pPr>
        <w:pStyle w:val="Body"/>
        <w:rPr>
          <w:rFonts w:ascii="Times New Roman" w:hAnsi="Times New Roman"/>
          <w:szCs w:val="24"/>
        </w:rPr>
      </w:pPr>
    </w:p>
    <w:p w14:paraId="44A9AD55" w14:textId="7D0C0077" w:rsidR="00ED1B6B" w:rsidRPr="00850691" w:rsidRDefault="00ED1B6B" w:rsidP="00ED1B6B">
      <w:pPr>
        <w:pStyle w:val="Body"/>
        <w:rPr>
          <w:rFonts w:ascii="Times New Roman" w:hAnsi="Times New Roman"/>
          <w:szCs w:val="24"/>
        </w:rPr>
      </w:pPr>
      <w:r w:rsidRPr="00850691">
        <w:rPr>
          <w:rFonts w:ascii="Times New Roman" w:hAnsi="Times New Roman"/>
          <w:szCs w:val="24"/>
        </w:rPr>
        <w:t>Parent’s are asked to sign their child in/out at the kiosk using their personal number codes.</w:t>
      </w:r>
    </w:p>
    <w:p w14:paraId="56259276" w14:textId="77777777" w:rsidR="00ED1B6B" w:rsidRPr="00850691" w:rsidRDefault="00ED1B6B" w:rsidP="00ED1B6B">
      <w:pPr>
        <w:pStyle w:val="Body"/>
        <w:rPr>
          <w:rFonts w:ascii="Times New Roman" w:hAnsi="Times New Roman"/>
          <w:szCs w:val="24"/>
        </w:rPr>
      </w:pPr>
    </w:p>
    <w:p w14:paraId="7A709FE4" w14:textId="77F55A85"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 sign-in and sign-out sheet in the classroom will also require parents to note the time of arrival and departure and a signature to verify.    </w:t>
      </w:r>
    </w:p>
    <w:p w14:paraId="4DB2E4AA" w14:textId="77777777" w:rsidR="00ED1B6B" w:rsidRPr="00850691" w:rsidRDefault="00ED1B6B" w:rsidP="00ED1B6B">
      <w:pPr>
        <w:pStyle w:val="Body"/>
        <w:rPr>
          <w:rFonts w:ascii="Times New Roman" w:hAnsi="Times New Roman"/>
          <w:szCs w:val="24"/>
        </w:rPr>
      </w:pPr>
    </w:p>
    <w:p w14:paraId="62FB2AE4"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Children will only be allowed to leave the Center with the parent(s) or authorized adults specified on the pick-up list.  If an adult other than those specified arrives to pick up the child, the child will not be allowed to leave the premises except in emergency circumstances with specific, documented parent approval and proof of identity of other designated adults.  </w:t>
      </w:r>
    </w:p>
    <w:p w14:paraId="58A96490" w14:textId="77777777" w:rsidR="00ED1B6B" w:rsidRPr="00850691" w:rsidRDefault="00ED1B6B" w:rsidP="00ED1B6B">
      <w:pPr>
        <w:pStyle w:val="Body"/>
        <w:rPr>
          <w:rFonts w:ascii="Times New Roman" w:hAnsi="Times New Roman"/>
          <w:szCs w:val="24"/>
        </w:rPr>
      </w:pPr>
    </w:p>
    <w:p w14:paraId="7583CC30"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Late Pick Up </w:t>
      </w:r>
    </w:p>
    <w:p w14:paraId="518C8B21" w14:textId="498AFC80"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closes at 6 pm.  If you are late pick up your child you will be charged $2.50 per minute and $25 for each </w:t>
      </w:r>
      <w:r w:rsidR="000C4CA3" w:rsidRPr="00850691">
        <w:rPr>
          <w:rFonts w:ascii="Times New Roman" w:hAnsi="Times New Roman"/>
          <w:szCs w:val="24"/>
        </w:rPr>
        <w:t>15-minute</w:t>
      </w:r>
      <w:r w:rsidRPr="00850691">
        <w:rPr>
          <w:rFonts w:ascii="Times New Roman" w:hAnsi="Times New Roman"/>
          <w:szCs w:val="24"/>
        </w:rPr>
        <w:t xml:space="preserve"> increment (6:15, 6:30, 6:45).</w:t>
      </w:r>
    </w:p>
    <w:p w14:paraId="379335D8" w14:textId="77777777" w:rsidR="00ED1B6B" w:rsidRPr="00850691" w:rsidRDefault="00ED1B6B" w:rsidP="00ED1B6B">
      <w:pPr>
        <w:pStyle w:val="Body"/>
        <w:rPr>
          <w:rFonts w:ascii="Times New Roman" w:hAnsi="Times New Roman"/>
          <w:szCs w:val="24"/>
        </w:rPr>
      </w:pPr>
    </w:p>
    <w:p w14:paraId="25857989"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Notice of Absence or Late Arrival  </w:t>
      </w:r>
    </w:p>
    <w:p w14:paraId="0C943CFD"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Parents are requested to inform teachers as soon as possible of plans to be absent. </w:t>
      </w:r>
    </w:p>
    <w:p w14:paraId="2DF45C93" w14:textId="77777777" w:rsidR="00ED1B6B" w:rsidRPr="00850691" w:rsidRDefault="00ED1B6B" w:rsidP="00ED1B6B">
      <w:pPr>
        <w:pStyle w:val="Body"/>
        <w:rPr>
          <w:rFonts w:ascii="Times New Roman" w:hAnsi="Times New Roman"/>
          <w:szCs w:val="24"/>
        </w:rPr>
      </w:pPr>
    </w:p>
    <w:p w14:paraId="129042C1" w14:textId="2763AE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In the case of an unplanned absence, parents are expected to inform the center before 10 AM.  </w:t>
      </w:r>
    </w:p>
    <w:p w14:paraId="435DA74D" w14:textId="77777777" w:rsidR="00ED1B6B" w:rsidRPr="00850691" w:rsidRDefault="00ED1B6B" w:rsidP="00ED1B6B">
      <w:pPr>
        <w:pStyle w:val="Body"/>
        <w:rPr>
          <w:rFonts w:ascii="Times New Roman" w:hAnsi="Times New Roman"/>
          <w:szCs w:val="24"/>
        </w:rPr>
      </w:pPr>
    </w:p>
    <w:p w14:paraId="7489DDAC" w14:textId="71D0DBA5" w:rsidR="00ED1B6B" w:rsidRPr="00850691" w:rsidRDefault="00ED1B6B" w:rsidP="00ED1B6B">
      <w:pPr>
        <w:pStyle w:val="Body"/>
        <w:rPr>
          <w:rFonts w:ascii="Times New Roman" w:hAnsi="Times New Roman"/>
          <w:szCs w:val="24"/>
        </w:rPr>
        <w:sectPr w:rsidR="00ED1B6B" w:rsidRPr="00850691">
          <w:pgSz w:w="12240" w:h="15840"/>
          <w:pgMar w:top="1440" w:right="1440" w:bottom="1440" w:left="1440" w:header="720" w:footer="864" w:gutter="0"/>
          <w:cols w:space="720"/>
        </w:sectPr>
      </w:pPr>
    </w:p>
    <w:p w14:paraId="1FCEF41A" w14:textId="4CAF1011" w:rsidR="00EC6171" w:rsidRPr="00850691" w:rsidRDefault="00EC6171" w:rsidP="00EC6171">
      <w:pPr>
        <w:pStyle w:val="Body"/>
        <w:rPr>
          <w:rFonts w:ascii="Times New Roman" w:hAnsi="Times New Roman"/>
          <w:szCs w:val="24"/>
        </w:rPr>
      </w:pPr>
      <w:r w:rsidRPr="00850691">
        <w:rPr>
          <w:rFonts w:ascii="Times New Roman" w:hAnsi="Times New Roman"/>
          <w:szCs w:val="24"/>
        </w:rPr>
        <w:lastRenderedPageBreak/>
        <w:t>Children who arrive after 10 AM without prior notice may not be provided care without prior knowledge and a doctor’s note.</w:t>
      </w:r>
    </w:p>
    <w:p w14:paraId="61774563" w14:textId="77777777" w:rsidR="00EC6171" w:rsidRPr="00850691" w:rsidRDefault="00EC6171" w:rsidP="00EC6171">
      <w:pPr>
        <w:pStyle w:val="Body"/>
        <w:rPr>
          <w:rFonts w:ascii="Times New Roman" w:hAnsi="Times New Roman"/>
          <w:szCs w:val="24"/>
        </w:rPr>
      </w:pPr>
    </w:p>
    <w:p w14:paraId="37ADCCCB" w14:textId="21965BD1" w:rsidR="00EC6171" w:rsidRDefault="00EC6171" w:rsidP="00EC6171">
      <w:pPr>
        <w:pStyle w:val="Body"/>
        <w:rPr>
          <w:rFonts w:ascii="Times New Roman" w:hAnsi="Times New Roman"/>
          <w:szCs w:val="24"/>
        </w:rPr>
      </w:pPr>
      <w:r w:rsidRPr="00850691">
        <w:rPr>
          <w:rFonts w:ascii="Times New Roman" w:hAnsi="Times New Roman"/>
          <w:szCs w:val="24"/>
        </w:rPr>
        <w:t xml:space="preserve">Children absent without notice for two weeks may be dis-enrolled from the program. </w:t>
      </w:r>
    </w:p>
    <w:p w14:paraId="204D3320" w14:textId="77777777" w:rsidR="00EC6171" w:rsidRPr="00850691" w:rsidRDefault="00EC6171" w:rsidP="00EC6171">
      <w:pPr>
        <w:pStyle w:val="Body"/>
        <w:rPr>
          <w:rFonts w:ascii="Times New Roman" w:hAnsi="Times New Roman"/>
          <w:szCs w:val="24"/>
        </w:rPr>
      </w:pPr>
    </w:p>
    <w:p w14:paraId="680A1441" w14:textId="77777777" w:rsidR="00ED1B6B" w:rsidRPr="00850691" w:rsidRDefault="00ED1B6B" w:rsidP="00ED1B6B">
      <w:pPr>
        <w:pStyle w:val="Body"/>
        <w:rPr>
          <w:rFonts w:ascii="Times New Roman" w:hAnsi="Times New Roman"/>
          <w:szCs w:val="24"/>
        </w:rPr>
      </w:pPr>
      <w:r w:rsidRPr="00850691">
        <w:rPr>
          <w:rFonts w:ascii="Times New Roman" w:hAnsi="Times New Roman"/>
          <w:b/>
          <w:szCs w:val="24"/>
        </w:rPr>
        <w:t>Food</w:t>
      </w:r>
      <w:r w:rsidRPr="00850691">
        <w:rPr>
          <w:rFonts w:ascii="Times New Roman" w:hAnsi="Times New Roman"/>
          <w:szCs w:val="24"/>
        </w:rPr>
        <w:t xml:space="preserve"> </w:t>
      </w:r>
    </w:p>
    <w:p w14:paraId="65B7FCB8" w14:textId="77777777" w:rsidR="00ED1B6B" w:rsidRPr="00850691" w:rsidRDefault="00ED1B6B" w:rsidP="00ED1B6B">
      <w:pPr>
        <w:pStyle w:val="Body"/>
        <w:rPr>
          <w:rFonts w:ascii="Times New Roman" w:hAnsi="Times New Roman"/>
          <w:szCs w:val="24"/>
        </w:rPr>
      </w:pPr>
    </w:p>
    <w:p w14:paraId="5E670964" w14:textId="3CFA7558"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Nutrition is an important part of the program.  A nutritious breakfast, lunch, mid-morning juice, and mid-afternoon snack are served each day.  The menu and food are planned in accordance with State Day Care and USDA CCFP regulations.  Weekly menus are posted on bulletin boards.  If a child requires a special diet due to food allergies, a doctor’s written statement is needed, along with a list of allowed and prohibited foods.   </w:t>
      </w:r>
    </w:p>
    <w:p w14:paraId="31E02668" w14:textId="77777777" w:rsidR="00ED1B6B" w:rsidRPr="00850691" w:rsidRDefault="00ED1B6B" w:rsidP="00ED1B6B">
      <w:pPr>
        <w:pStyle w:val="Body"/>
        <w:rPr>
          <w:rFonts w:ascii="Times New Roman" w:hAnsi="Times New Roman"/>
          <w:szCs w:val="24"/>
        </w:rPr>
      </w:pPr>
    </w:p>
    <w:p w14:paraId="7F2E3EE4"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We will make every effort to accommodate religious and cultural dietary requirements. Please discuss your child’s needs with the administrative staff.  </w:t>
      </w:r>
    </w:p>
    <w:p w14:paraId="2C2FAC3D" w14:textId="77777777" w:rsidR="00ED1B6B" w:rsidRPr="00850691" w:rsidRDefault="00ED1B6B" w:rsidP="00ED1B6B">
      <w:pPr>
        <w:pStyle w:val="Body"/>
        <w:rPr>
          <w:rFonts w:ascii="Times New Roman" w:hAnsi="Times New Roman"/>
          <w:szCs w:val="24"/>
        </w:rPr>
      </w:pPr>
    </w:p>
    <w:p w14:paraId="3BEF59EE" w14:textId="3BC45DB4"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Meals are served family style in the classroom at a common table and provide rich opportunities for learning and socializing.  </w:t>
      </w:r>
      <w:r w:rsidR="0089240C" w:rsidRPr="00850691">
        <w:rPr>
          <w:rFonts w:ascii="Times New Roman" w:hAnsi="Times New Roman"/>
          <w:szCs w:val="24"/>
        </w:rPr>
        <w:t xml:space="preserve">  </w:t>
      </w:r>
    </w:p>
    <w:p w14:paraId="774B8706" w14:textId="2787D9B5" w:rsidR="0089240C" w:rsidRPr="00850691" w:rsidRDefault="0089240C" w:rsidP="00ED1B6B">
      <w:pPr>
        <w:pStyle w:val="Body"/>
        <w:rPr>
          <w:rFonts w:ascii="Times New Roman" w:hAnsi="Times New Roman"/>
          <w:szCs w:val="24"/>
        </w:rPr>
      </w:pPr>
    </w:p>
    <w:p w14:paraId="21B7B738" w14:textId="24AE7F07" w:rsidR="0089240C" w:rsidRPr="00EC6171" w:rsidRDefault="0089240C" w:rsidP="00ED1B6B">
      <w:pPr>
        <w:pStyle w:val="Body"/>
        <w:rPr>
          <w:rFonts w:ascii="Times New Roman" w:hAnsi="Times New Roman"/>
          <w:b/>
          <w:bCs/>
          <w:szCs w:val="24"/>
        </w:rPr>
      </w:pPr>
      <w:r w:rsidRPr="00EC6171">
        <w:rPr>
          <w:rFonts w:ascii="Times New Roman" w:hAnsi="Times New Roman"/>
          <w:b/>
          <w:bCs/>
          <w:szCs w:val="24"/>
        </w:rPr>
        <w:t>Gold Sneaker</w:t>
      </w:r>
    </w:p>
    <w:p w14:paraId="554BF6A6" w14:textId="5E42269A" w:rsidR="0089240C" w:rsidRPr="00850691" w:rsidRDefault="0089240C" w:rsidP="00ED1B6B">
      <w:pPr>
        <w:pStyle w:val="Body"/>
        <w:rPr>
          <w:rFonts w:ascii="Times New Roman" w:hAnsi="Times New Roman"/>
          <w:szCs w:val="24"/>
        </w:rPr>
      </w:pPr>
    </w:p>
    <w:p w14:paraId="0B29C28C" w14:textId="0CFB6860" w:rsidR="0089240C" w:rsidRPr="00850691" w:rsidRDefault="0089240C" w:rsidP="0089240C">
      <w:pPr>
        <w:pStyle w:val="Body"/>
        <w:rPr>
          <w:rFonts w:ascii="Times New Roman" w:hAnsi="Times New Roman"/>
          <w:szCs w:val="24"/>
        </w:rPr>
      </w:pPr>
      <w:r w:rsidRPr="00850691">
        <w:rPr>
          <w:rFonts w:ascii="Times New Roman" w:hAnsi="Times New Roman"/>
          <w:szCs w:val="24"/>
        </w:rPr>
        <w:t>St Mary Villa is a Gold Sneaker facility.  This means that provide nutritious meals, a variety of fruits and vegetables.  We also provide ample time for gross motor play as well as limited screen time.  The following policies apply to all Gold Sneaker facilities:</w:t>
      </w:r>
    </w:p>
    <w:p w14:paraId="23DFE552" w14:textId="77777777" w:rsidR="0089240C" w:rsidRPr="00850691" w:rsidRDefault="0089240C" w:rsidP="0089240C">
      <w:pPr>
        <w:pStyle w:val="Body"/>
        <w:rPr>
          <w:rFonts w:ascii="Times New Roman" w:hAnsi="Times New Roman"/>
          <w:szCs w:val="24"/>
        </w:rPr>
      </w:pPr>
    </w:p>
    <w:p w14:paraId="1FD4C457" w14:textId="20C3D377" w:rsidR="0089240C" w:rsidRPr="00EC6171" w:rsidRDefault="0089240C" w:rsidP="00850691">
      <w:pPr>
        <w:pStyle w:val="ListParagraph"/>
        <w:numPr>
          <w:ilvl w:val="0"/>
          <w:numId w:val="6"/>
        </w:numPr>
        <w:rPr>
          <w:rFonts w:eastAsia="Open Sans"/>
          <w:b w:val="0"/>
          <w:bCs/>
          <w:sz w:val="24"/>
          <w:szCs w:val="24"/>
        </w:rPr>
      </w:pPr>
      <w:r w:rsidRPr="00EC6171">
        <w:rPr>
          <w:rFonts w:eastAsia="Open Sans"/>
          <w:b w:val="0"/>
          <w:bCs/>
          <w:sz w:val="24"/>
          <w:szCs w:val="24"/>
        </w:rPr>
        <w:t xml:space="preserve">Physical activity for children ages three years and older must be a balance of structured and unstructured play, both indoors and outdoors (weather permitting) utilizing age appropriate activities </w:t>
      </w:r>
    </w:p>
    <w:p w14:paraId="5F798003" w14:textId="745BE988" w:rsidR="0089240C" w:rsidRPr="00EC6171" w:rsidRDefault="0089240C" w:rsidP="00850691">
      <w:pPr>
        <w:pStyle w:val="ListParagraph"/>
        <w:numPr>
          <w:ilvl w:val="0"/>
          <w:numId w:val="6"/>
        </w:numPr>
        <w:rPr>
          <w:rFonts w:eastAsia="Open Sans"/>
          <w:b w:val="0"/>
          <w:bCs/>
          <w:sz w:val="24"/>
          <w:szCs w:val="24"/>
        </w:rPr>
      </w:pPr>
      <w:r w:rsidRPr="00EC6171">
        <w:rPr>
          <w:rFonts w:eastAsia="Open Sans"/>
          <w:b w:val="0"/>
          <w:bCs/>
          <w:sz w:val="24"/>
          <w:szCs w:val="24"/>
        </w:rPr>
        <w:t xml:space="preserve">St. Mary Villa will provide education (i.e., via parent meetings, provider newsletter articles, sharing of educational video resources, etc.) to families twice each year that addresses the importance of limiting screen time according to current American Academy of Pediatrics policy and the development of a Family Media Plan </w:t>
      </w:r>
    </w:p>
    <w:p w14:paraId="5330E6DA" w14:textId="77777777" w:rsidR="0089240C" w:rsidRPr="00EC6171" w:rsidRDefault="0089240C" w:rsidP="00850691">
      <w:pPr>
        <w:pStyle w:val="ListParagraph"/>
        <w:numPr>
          <w:ilvl w:val="0"/>
          <w:numId w:val="6"/>
        </w:numPr>
        <w:rPr>
          <w:b w:val="0"/>
          <w:bCs/>
          <w:color w:val="FF0F00"/>
          <w:sz w:val="24"/>
          <w:szCs w:val="24"/>
        </w:rPr>
      </w:pPr>
      <w:r w:rsidRPr="00EC6171">
        <w:rPr>
          <w:rFonts w:eastAsia="Open Sans"/>
          <w:b w:val="0"/>
          <w:bCs/>
          <w:sz w:val="24"/>
          <w:szCs w:val="24"/>
        </w:rPr>
        <w:t xml:space="preserve">Children shall not be allowed to remain sedentary or to sit passively for more than 60 minutes continuously, except for scheduled rest or naptime </w:t>
      </w:r>
    </w:p>
    <w:p w14:paraId="1B899269" w14:textId="3403B601" w:rsidR="0089240C" w:rsidRPr="00EC6171" w:rsidRDefault="0089240C" w:rsidP="00850691">
      <w:pPr>
        <w:pStyle w:val="ListParagraph"/>
        <w:numPr>
          <w:ilvl w:val="0"/>
          <w:numId w:val="6"/>
        </w:numPr>
        <w:rPr>
          <w:rFonts w:eastAsia="Open Sans"/>
          <w:b w:val="0"/>
          <w:bCs/>
          <w:sz w:val="24"/>
          <w:szCs w:val="24"/>
        </w:rPr>
      </w:pPr>
      <w:r w:rsidRPr="00EC6171">
        <w:rPr>
          <w:rFonts w:eastAsia="Open Sans"/>
          <w:b w:val="0"/>
          <w:bCs/>
          <w:sz w:val="24"/>
          <w:szCs w:val="24"/>
        </w:rPr>
        <w:t>The Executive Director shall take Go NAP SACC Self Assessments (Infant and Child Safety Physical Activity &amp; Screen Time) to compare their physical activity practices to best practice standards</w:t>
      </w:r>
    </w:p>
    <w:p w14:paraId="07C274AE" w14:textId="5EB6DDD0" w:rsidR="0089240C" w:rsidRPr="00EC6171" w:rsidRDefault="0089240C" w:rsidP="00850691">
      <w:pPr>
        <w:pStyle w:val="ListParagraph"/>
        <w:numPr>
          <w:ilvl w:val="0"/>
          <w:numId w:val="6"/>
        </w:numPr>
        <w:rPr>
          <w:rFonts w:eastAsia="Open Sans"/>
          <w:b w:val="0"/>
          <w:bCs/>
          <w:sz w:val="24"/>
          <w:szCs w:val="24"/>
        </w:rPr>
      </w:pPr>
      <w:r w:rsidRPr="00EC6171">
        <w:rPr>
          <w:rFonts w:eastAsia="Open Sans"/>
          <w:b w:val="0"/>
          <w:bCs/>
          <w:sz w:val="24"/>
          <w:szCs w:val="24"/>
        </w:rPr>
        <w:t>St. Mary Villa staff must ensure physical activity is a positive experience for children and that it is never used negatively or to control behavior</w:t>
      </w:r>
    </w:p>
    <w:p w14:paraId="1119AD70" w14:textId="1469472B" w:rsidR="0089240C" w:rsidRPr="00EC6171" w:rsidRDefault="0089240C" w:rsidP="00850691">
      <w:pPr>
        <w:pStyle w:val="ListParagraph"/>
        <w:numPr>
          <w:ilvl w:val="0"/>
          <w:numId w:val="6"/>
        </w:numPr>
        <w:rPr>
          <w:b w:val="0"/>
          <w:bCs/>
          <w:color w:val="FF0F00"/>
          <w:sz w:val="24"/>
          <w:szCs w:val="24"/>
        </w:rPr>
      </w:pPr>
      <w:r w:rsidRPr="00EC6171">
        <w:rPr>
          <w:rFonts w:eastAsia="Open Sans"/>
          <w:b w:val="0"/>
          <w:bCs/>
          <w:sz w:val="24"/>
          <w:szCs w:val="24"/>
        </w:rPr>
        <w:t xml:space="preserve">St. Mary Villa will ensure appropriate infant and child feeding patterns, including breastfeeding. All educators shall be trained </w:t>
      </w:r>
      <w:r w:rsidR="000C4CA3" w:rsidRPr="00EC6171">
        <w:rPr>
          <w:rFonts w:eastAsia="Open Sans"/>
          <w:b w:val="0"/>
          <w:bCs/>
          <w:sz w:val="24"/>
          <w:szCs w:val="24"/>
        </w:rPr>
        <w:t>to</w:t>
      </w:r>
      <w:r w:rsidRPr="00EC6171">
        <w:rPr>
          <w:rFonts w:eastAsia="Open Sans"/>
          <w:b w:val="0"/>
          <w:bCs/>
          <w:sz w:val="24"/>
          <w:szCs w:val="24"/>
        </w:rPr>
        <w:t xml:space="preserve"> advocate for breastfeeding, safely prepare expressed breastmilk for feeding, feed infants according to their individual needs, and store expressed breast milk properly</w:t>
      </w:r>
    </w:p>
    <w:p w14:paraId="211F4DF9" w14:textId="116E069B" w:rsidR="0089240C" w:rsidRPr="00EC6171" w:rsidRDefault="008D57EA" w:rsidP="00850691">
      <w:pPr>
        <w:pStyle w:val="ListParagraph"/>
        <w:numPr>
          <w:ilvl w:val="0"/>
          <w:numId w:val="6"/>
        </w:numPr>
        <w:rPr>
          <w:rFonts w:eastAsia="Open Sans"/>
          <w:b w:val="0"/>
          <w:bCs/>
          <w:sz w:val="24"/>
          <w:szCs w:val="24"/>
        </w:rPr>
      </w:pPr>
      <w:r w:rsidRPr="00EC6171">
        <w:rPr>
          <w:rFonts w:eastAsia="Open Sans"/>
          <w:b w:val="0"/>
          <w:bCs/>
          <w:sz w:val="24"/>
          <w:szCs w:val="24"/>
        </w:rPr>
        <w:t>St. Mary Villa</w:t>
      </w:r>
      <w:r w:rsidR="0089240C" w:rsidRPr="00EC6171">
        <w:rPr>
          <w:rFonts w:eastAsia="Open Sans"/>
          <w:b w:val="0"/>
          <w:bCs/>
          <w:sz w:val="24"/>
          <w:szCs w:val="24"/>
        </w:rPr>
        <w:t xml:space="preserve"> </w:t>
      </w:r>
      <w:r w:rsidR="00850691" w:rsidRPr="00EC6171">
        <w:rPr>
          <w:rFonts w:eastAsia="Open Sans"/>
          <w:b w:val="0"/>
          <w:bCs/>
          <w:sz w:val="24"/>
          <w:szCs w:val="24"/>
        </w:rPr>
        <w:t>publicly</w:t>
      </w:r>
      <w:r w:rsidR="0089240C" w:rsidRPr="00EC6171">
        <w:rPr>
          <w:rFonts w:eastAsia="Open Sans"/>
          <w:b w:val="0"/>
          <w:bCs/>
          <w:sz w:val="24"/>
          <w:szCs w:val="24"/>
        </w:rPr>
        <w:t xml:space="preserve"> display</w:t>
      </w:r>
      <w:r w:rsidRPr="00EC6171">
        <w:rPr>
          <w:rFonts w:eastAsia="Open Sans"/>
          <w:b w:val="0"/>
          <w:bCs/>
          <w:sz w:val="24"/>
          <w:szCs w:val="24"/>
        </w:rPr>
        <w:t>s</w:t>
      </w:r>
      <w:r w:rsidR="0089240C" w:rsidRPr="00EC6171">
        <w:rPr>
          <w:rFonts w:eastAsia="Open Sans"/>
          <w:b w:val="0"/>
          <w:bCs/>
          <w:sz w:val="24"/>
          <w:szCs w:val="24"/>
        </w:rPr>
        <w:t xml:space="preserve"> their support for breastfeeding infants and mothers by posting signage or other </w:t>
      </w:r>
      <w:r w:rsidR="00850691" w:rsidRPr="00EC6171">
        <w:rPr>
          <w:rFonts w:eastAsia="Open Sans"/>
          <w:b w:val="0"/>
          <w:bCs/>
          <w:sz w:val="24"/>
          <w:szCs w:val="24"/>
        </w:rPr>
        <w:t>publicly</w:t>
      </w:r>
      <w:r w:rsidR="0089240C" w:rsidRPr="00EC6171">
        <w:rPr>
          <w:rFonts w:eastAsia="Open Sans"/>
          <w:b w:val="0"/>
          <w:bCs/>
          <w:sz w:val="24"/>
          <w:szCs w:val="24"/>
        </w:rPr>
        <w:t xml:space="preserve"> facing information</w:t>
      </w:r>
      <w:r w:rsidRPr="00EC6171">
        <w:rPr>
          <w:rFonts w:eastAsia="Open Sans"/>
          <w:b w:val="0"/>
          <w:bCs/>
          <w:sz w:val="24"/>
          <w:szCs w:val="24"/>
        </w:rPr>
        <w:t>.</w:t>
      </w:r>
    </w:p>
    <w:p w14:paraId="6352A1F4" w14:textId="232C0647" w:rsidR="0089240C" w:rsidRPr="00EC6171" w:rsidRDefault="008D57EA" w:rsidP="00850691">
      <w:pPr>
        <w:pStyle w:val="ListParagraph"/>
        <w:numPr>
          <w:ilvl w:val="0"/>
          <w:numId w:val="6"/>
        </w:numPr>
        <w:rPr>
          <w:b w:val="0"/>
          <w:bCs/>
          <w:color w:val="FF0F00"/>
          <w:sz w:val="24"/>
          <w:szCs w:val="24"/>
        </w:rPr>
      </w:pPr>
      <w:r w:rsidRPr="00EC6171">
        <w:rPr>
          <w:rFonts w:eastAsia="Open Sans"/>
          <w:b w:val="0"/>
          <w:bCs/>
          <w:sz w:val="24"/>
          <w:szCs w:val="24"/>
        </w:rPr>
        <w:lastRenderedPageBreak/>
        <w:t>St. Mary Villa staff</w:t>
      </w:r>
      <w:r w:rsidR="0089240C" w:rsidRPr="00EC6171">
        <w:rPr>
          <w:rFonts w:eastAsia="Open Sans"/>
          <w:b w:val="0"/>
          <w:bCs/>
          <w:sz w:val="24"/>
          <w:szCs w:val="24"/>
        </w:rPr>
        <w:t xml:space="preserve"> shall ensure appropriate infant and child feeding patterns, including adequate time for snack and meal consumption and age-appropriate portion size  </w:t>
      </w:r>
    </w:p>
    <w:p w14:paraId="741BF88F" w14:textId="04B5DCCE" w:rsidR="0089240C" w:rsidRPr="00EC6171" w:rsidRDefault="008D57EA" w:rsidP="00850691">
      <w:pPr>
        <w:pStyle w:val="ListParagraph"/>
        <w:numPr>
          <w:ilvl w:val="0"/>
          <w:numId w:val="6"/>
        </w:numPr>
        <w:rPr>
          <w:b w:val="0"/>
          <w:bCs/>
          <w:color w:val="FF0F00"/>
          <w:sz w:val="24"/>
          <w:szCs w:val="24"/>
        </w:rPr>
      </w:pPr>
      <w:r w:rsidRPr="00EC6171">
        <w:rPr>
          <w:rFonts w:eastAsia="Open Sans"/>
          <w:b w:val="0"/>
          <w:bCs/>
          <w:sz w:val="24"/>
          <w:szCs w:val="24"/>
        </w:rPr>
        <w:t>St. Mary Villa staff</w:t>
      </w:r>
      <w:r w:rsidR="0089240C" w:rsidRPr="00EC6171">
        <w:rPr>
          <w:rFonts w:eastAsia="Open Sans"/>
          <w:b w:val="0"/>
          <w:bCs/>
          <w:sz w:val="24"/>
          <w:szCs w:val="24"/>
        </w:rPr>
        <w:t xml:space="preserve"> shall provide education to families twice each </w:t>
      </w:r>
      <w:r w:rsidR="000C4CA3" w:rsidRPr="00EC6171">
        <w:rPr>
          <w:rFonts w:eastAsia="Open Sans"/>
          <w:b w:val="0"/>
          <w:bCs/>
          <w:sz w:val="24"/>
          <w:szCs w:val="24"/>
        </w:rPr>
        <w:t>year that</w:t>
      </w:r>
      <w:r w:rsidR="0089240C" w:rsidRPr="00EC6171">
        <w:rPr>
          <w:rFonts w:eastAsia="Open Sans"/>
          <w:b w:val="0"/>
          <w:bCs/>
          <w:sz w:val="24"/>
          <w:szCs w:val="24"/>
        </w:rPr>
        <w:t xml:space="preserve"> addresses nutritional learning experiences, with a focus on adequate time for snacks and meals and age-appropriate portion size  </w:t>
      </w:r>
    </w:p>
    <w:p w14:paraId="701B8DDE" w14:textId="77777777" w:rsidR="0089240C" w:rsidRPr="00EC6171" w:rsidRDefault="0089240C" w:rsidP="00850691">
      <w:pPr>
        <w:pStyle w:val="ListParagraph"/>
        <w:numPr>
          <w:ilvl w:val="0"/>
          <w:numId w:val="6"/>
        </w:numPr>
        <w:rPr>
          <w:b w:val="0"/>
          <w:bCs/>
          <w:color w:val="FF0F00"/>
          <w:sz w:val="24"/>
          <w:szCs w:val="24"/>
        </w:rPr>
      </w:pPr>
      <w:r w:rsidRPr="00EC6171">
        <w:rPr>
          <w:rFonts w:eastAsia="Open Sans"/>
          <w:b w:val="0"/>
          <w:bCs/>
          <w:sz w:val="24"/>
          <w:szCs w:val="24"/>
        </w:rPr>
        <w:t xml:space="preserve">All eating opportunities shall consist of a respect for the child and promotion of a </w:t>
      </w:r>
      <w:r w:rsidRPr="00EC6171">
        <w:rPr>
          <w:rFonts w:eastAsia="Open Sans"/>
          <w:b w:val="0"/>
          <w:bCs/>
          <w:iCs/>
          <w:sz w:val="24"/>
          <w:szCs w:val="24"/>
        </w:rPr>
        <w:t>positive attitude toward food</w:t>
      </w:r>
      <w:r w:rsidRPr="00EC6171">
        <w:rPr>
          <w:rFonts w:eastAsia="Open Sans"/>
          <w:b w:val="0"/>
          <w:bCs/>
          <w:sz w:val="24"/>
          <w:szCs w:val="24"/>
        </w:rPr>
        <w:t xml:space="preserve">  </w:t>
      </w:r>
    </w:p>
    <w:p w14:paraId="6C1E6AAB" w14:textId="5AE31674" w:rsidR="0089240C" w:rsidRPr="00EC6171" w:rsidRDefault="008D57EA" w:rsidP="00850691">
      <w:pPr>
        <w:pStyle w:val="ListParagraph"/>
        <w:numPr>
          <w:ilvl w:val="0"/>
          <w:numId w:val="6"/>
        </w:numPr>
        <w:rPr>
          <w:rFonts w:eastAsia="Open Sans"/>
          <w:b w:val="0"/>
          <w:bCs/>
          <w:sz w:val="24"/>
          <w:szCs w:val="24"/>
        </w:rPr>
      </w:pPr>
      <w:r w:rsidRPr="00EC6171">
        <w:rPr>
          <w:rFonts w:eastAsia="Open Sans"/>
          <w:b w:val="0"/>
          <w:bCs/>
          <w:sz w:val="24"/>
          <w:szCs w:val="24"/>
        </w:rPr>
        <w:t>St Mary Villa staff</w:t>
      </w:r>
      <w:r w:rsidR="0089240C" w:rsidRPr="00EC6171">
        <w:rPr>
          <w:rFonts w:eastAsia="Open Sans"/>
          <w:b w:val="0"/>
          <w:bCs/>
          <w:sz w:val="24"/>
          <w:szCs w:val="24"/>
        </w:rPr>
        <w:t xml:space="preserve"> shall apply evidence-based early food preference learning strategies such as introducing healthy foods, repeatedly pairing new healthy food choices with foods children already like and modeling consumption and enjoyment of healthy foods</w:t>
      </w:r>
    </w:p>
    <w:p w14:paraId="59BF16B6" w14:textId="28D48569" w:rsidR="0089240C" w:rsidRPr="00EC6171" w:rsidRDefault="008D57EA" w:rsidP="00850691">
      <w:pPr>
        <w:pStyle w:val="ListParagraph"/>
        <w:numPr>
          <w:ilvl w:val="0"/>
          <w:numId w:val="6"/>
        </w:numPr>
        <w:rPr>
          <w:b w:val="0"/>
          <w:bCs/>
          <w:color w:val="FF0F00"/>
          <w:sz w:val="24"/>
          <w:szCs w:val="24"/>
        </w:rPr>
      </w:pPr>
      <w:r w:rsidRPr="00EC6171">
        <w:rPr>
          <w:rFonts w:eastAsia="Open Sans"/>
          <w:b w:val="0"/>
          <w:bCs/>
          <w:sz w:val="24"/>
          <w:szCs w:val="24"/>
        </w:rPr>
        <w:t>St Mary Villa</w:t>
      </w:r>
      <w:r w:rsidR="0089240C" w:rsidRPr="00EC6171">
        <w:rPr>
          <w:rFonts w:eastAsia="Open Sans"/>
          <w:b w:val="0"/>
          <w:bCs/>
          <w:sz w:val="24"/>
          <w:szCs w:val="24"/>
        </w:rPr>
        <w:t xml:space="preserve"> campus shall be free of all tobacco and tobacco-related products, including smoking, smokeless and electronic products.  The campus is inclusive of all vehicles used to transport enrolled children, all outdoor spaces, and all indoor locations, </w:t>
      </w:r>
      <w:r w:rsidR="000C4CA3" w:rsidRPr="00EC6171">
        <w:rPr>
          <w:rFonts w:eastAsia="Open Sans"/>
          <w:b w:val="0"/>
          <w:bCs/>
          <w:sz w:val="24"/>
          <w:szCs w:val="24"/>
        </w:rPr>
        <w:t>whether</w:t>
      </w:r>
      <w:r w:rsidR="0089240C" w:rsidRPr="00EC6171">
        <w:rPr>
          <w:rFonts w:eastAsia="Open Sans"/>
          <w:b w:val="0"/>
          <w:bCs/>
          <w:sz w:val="24"/>
          <w:szCs w:val="24"/>
        </w:rPr>
        <w:t xml:space="preserve"> children are present.  </w:t>
      </w:r>
      <w:r w:rsidRPr="00EC6171">
        <w:rPr>
          <w:rFonts w:eastAsia="Open Sans"/>
          <w:b w:val="0"/>
          <w:bCs/>
          <w:sz w:val="24"/>
          <w:szCs w:val="24"/>
        </w:rPr>
        <w:t>E</w:t>
      </w:r>
      <w:r w:rsidR="0089240C" w:rsidRPr="00EC6171">
        <w:rPr>
          <w:rFonts w:eastAsia="Open Sans"/>
          <w:b w:val="0"/>
          <w:bCs/>
          <w:sz w:val="24"/>
          <w:szCs w:val="24"/>
        </w:rPr>
        <w:t>mployees and volunteers may not use tobacco or tobacco-related products while off-campus at provider-related activities (i.e. fieldtrips, walks, and all other outdoor activities)</w:t>
      </w:r>
    </w:p>
    <w:p w14:paraId="12D71F4F" w14:textId="77777777" w:rsidR="0089240C" w:rsidRPr="00EC6171" w:rsidRDefault="0089240C" w:rsidP="00850691">
      <w:pPr>
        <w:pStyle w:val="ListParagraph"/>
        <w:numPr>
          <w:ilvl w:val="0"/>
          <w:numId w:val="6"/>
        </w:numPr>
        <w:rPr>
          <w:b w:val="0"/>
          <w:bCs/>
          <w:color w:val="FF0F00"/>
          <w:sz w:val="24"/>
          <w:szCs w:val="24"/>
        </w:rPr>
      </w:pPr>
      <w:r w:rsidRPr="00EC6171">
        <w:rPr>
          <w:rFonts w:eastAsia="Open Sans"/>
          <w:b w:val="0"/>
          <w:bCs/>
          <w:sz w:val="24"/>
          <w:szCs w:val="24"/>
        </w:rPr>
        <w:t>Employees who use tobacco products while off campus are required to change clothes and wash hands thoroughly prior to interacting with children</w:t>
      </w:r>
    </w:p>
    <w:p w14:paraId="61D8CF59" w14:textId="0E750C0D" w:rsidR="0089240C" w:rsidRPr="00EC6171" w:rsidRDefault="0089240C" w:rsidP="00850691">
      <w:pPr>
        <w:pStyle w:val="ListParagraph"/>
        <w:numPr>
          <w:ilvl w:val="0"/>
          <w:numId w:val="6"/>
        </w:numPr>
        <w:rPr>
          <w:rFonts w:eastAsia="Open Sans"/>
          <w:b w:val="0"/>
          <w:bCs/>
          <w:sz w:val="24"/>
          <w:szCs w:val="24"/>
        </w:rPr>
      </w:pPr>
      <w:r w:rsidRPr="00EC6171">
        <w:rPr>
          <w:rFonts w:eastAsia="Open Sans"/>
          <w:b w:val="0"/>
          <w:bCs/>
          <w:sz w:val="24"/>
          <w:szCs w:val="24"/>
        </w:rPr>
        <w:t xml:space="preserve">“No Smoking” signs shall be posted conspicuously at each </w:t>
      </w:r>
      <w:r w:rsidR="008D57EA" w:rsidRPr="00EC6171">
        <w:rPr>
          <w:rFonts w:eastAsia="Open Sans"/>
          <w:b w:val="0"/>
          <w:bCs/>
          <w:sz w:val="24"/>
          <w:szCs w:val="24"/>
        </w:rPr>
        <w:t>St. Mary Villa</w:t>
      </w:r>
      <w:r w:rsidRPr="00EC6171">
        <w:rPr>
          <w:rFonts w:eastAsia="Open Sans"/>
          <w:b w:val="0"/>
          <w:bCs/>
          <w:sz w:val="24"/>
          <w:szCs w:val="24"/>
        </w:rPr>
        <w:t xml:space="preserve"> entrance, as required by state law</w:t>
      </w:r>
    </w:p>
    <w:p w14:paraId="578B4629" w14:textId="77777777" w:rsidR="0089240C" w:rsidRPr="00850691" w:rsidRDefault="0089240C" w:rsidP="00ED1B6B">
      <w:pPr>
        <w:pStyle w:val="Body"/>
        <w:rPr>
          <w:rFonts w:ascii="Times New Roman" w:hAnsi="Times New Roman"/>
          <w:szCs w:val="24"/>
        </w:rPr>
      </w:pPr>
    </w:p>
    <w:p w14:paraId="6859DB05" w14:textId="77777777" w:rsidR="00ED1B6B" w:rsidRPr="00850691" w:rsidRDefault="00ED1B6B" w:rsidP="00ED1B6B">
      <w:pPr>
        <w:pStyle w:val="Body"/>
        <w:rPr>
          <w:rFonts w:ascii="Times New Roman" w:hAnsi="Times New Roman"/>
          <w:szCs w:val="24"/>
        </w:rPr>
      </w:pPr>
    </w:p>
    <w:p w14:paraId="5A344DAB" w14:textId="77777777" w:rsidR="00ED1B6B" w:rsidRPr="00850691" w:rsidRDefault="00ED1B6B" w:rsidP="00ED1B6B">
      <w:pPr>
        <w:pStyle w:val="Body"/>
        <w:rPr>
          <w:rFonts w:ascii="Times New Roman" w:hAnsi="Times New Roman"/>
          <w:szCs w:val="24"/>
        </w:rPr>
      </w:pPr>
      <w:r w:rsidRPr="00850691">
        <w:rPr>
          <w:rFonts w:ascii="Times New Roman" w:hAnsi="Times New Roman"/>
          <w:b/>
          <w:szCs w:val="24"/>
        </w:rPr>
        <w:t>Confidentiality</w:t>
      </w:r>
      <w:r w:rsidRPr="00850691">
        <w:rPr>
          <w:rFonts w:ascii="Times New Roman" w:hAnsi="Times New Roman"/>
          <w:szCs w:val="24"/>
        </w:rPr>
        <w:t xml:space="preserve"> </w:t>
      </w:r>
    </w:p>
    <w:p w14:paraId="239486D1" w14:textId="77777777" w:rsidR="00ED1B6B" w:rsidRPr="00850691" w:rsidRDefault="00ED1B6B" w:rsidP="00ED1B6B">
      <w:pPr>
        <w:pStyle w:val="Body"/>
        <w:rPr>
          <w:rFonts w:ascii="Times New Roman" w:hAnsi="Times New Roman"/>
          <w:szCs w:val="24"/>
        </w:rPr>
      </w:pPr>
    </w:p>
    <w:p w14:paraId="1404D6C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Personal financial, medical, family and child information will be held in confidence and not shared outside or in the center beyond those you have entrusted with the information as responsible for administrative and child caring functions.  </w:t>
      </w:r>
    </w:p>
    <w:p w14:paraId="18B00B0D" w14:textId="77777777" w:rsidR="00ED1B6B" w:rsidRPr="00850691" w:rsidRDefault="00ED1B6B" w:rsidP="00ED1B6B">
      <w:pPr>
        <w:pStyle w:val="Body"/>
        <w:rPr>
          <w:rFonts w:ascii="Times New Roman" w:hAnsi="Times New Roman"/>
          <w:szCs w:val="24"/>
        </w:rPr>
      </w:pPr>
    </w:p>
    <w:p w14:paraId="34A4B024"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Staff is, however, professionally and legally obligated to report suspected child abuse and neglect, including identifying information and specifics of their concern.  </w:t>
      </w:r>
    </w:p>
    <w:p w14:paraId="2D061452" w14:textId="77777777" w:rsidR="00ED1B6B" w:rsidRPr="00850691" w:rsidRDefault="00ED1B6B" w:rsidP="00ED1B6B">
      <w:pPr>
        <w:pStyle w:val="Body"/>
        <w:rPr>
          <w:rFonts w:ascii="Times New Roman" w:hAnsi="Times New Roman"/>
          <w:szCs w:val="24"/>
        </w:rPr>
      </w:pPr>
    </w:p>
    <w:p w14:paraId="5D464CF4" w14:textId="5EC248E2"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With parental consent </w:t>
      </w:r>
      <w:r w:rsidR="008D57EA" w:rsidRPr="00850691">
        <w:rPr>
          <w:rFonts w:ascii="Times New Roman" w:hAnsi="Times New Roman"/>
          <w:szCs w:val="24"/>
        </w:rPr>
        <w:t>in the enrollment packet</w:t>
      </w:r>
      <w:r w:rsidRPr="00850691">
        <w:rPr>
          <w:rFonts w:ascii="Times New Roman" w:hAnsi="Times New Roman"/>
          <w:szCs w:val="24"/>
        </w:rPr>
        <w:t xml:space="preserve">: 1) photographs of children may be used in public relations, website graphics, newspapers and other publications; and 2) pictures may be taken of center events such as birthdays, holiday activities and special celebrations. </w:t>
      </w:r>
    </w:p>
    <w:p w14:paraId="6D030B33" w14:textId="77777777" w:rsidR="00ED1B6B" w:rsidRPr="00850691" w:rsidRDefault="00ED1B6B" w:rsidP="00ED1B6B">
      <w:pPr>
        <w:pStyle w:val="Body"/>
        <w:rPr>
          <w:rFonts w:ascii="Times New Roman" w:hAnsi="Times New Roman"/>
          <w:szCs w:val="24"/>
        </w:rPr>
      </w:pPr>
    </w:p>
    <w:p w14:paraId="28D18636"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Discipline and Behavior Management </w:t>
      </w:r>
    </w:p>
    <w:p w14:paraId="091681A3" w14:textId="77777777" w:rsidR="00ED1B6B" w:rsidRPr="00850691" w:rsidRDefault="00ED1B6B" w:rsidP="00ED1B6B">
      <w:pPr>
        <w:pStyle w:val="Body"/>
        <w:rPr>
          <w:rFonts w:ascii="Times New Roman" w:hAnsi="Times New Roman"/>
          <w:szCs w:val="24"/>
        </w:rPr>
      </w:pPr>
    </w:p>
    <w:p w14:paraId="3F7810A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The purpose of discipline is to help children gain self-control and understand their behavior including its’ consequences for themselves and others.  </w:t>
      </w:r>
    </w:p>
    <w:p w14:paraId="7C238040" w14:textId="77777777" w:rsidR="00ED1B6B" w:rsidRPr="00850691" w:rsidRDefault="00ED1B6B" w:rsidP="00ED1B6B">
      <w:pPr>
        <w:pStyle w:val="Body"/>
        <w:rPr>
          <w:rFonts w:ascii="Times New Roman" w:hAnsi="Times New Roman"/>
          <w:szCs w:val="24"/>
        </w:rPr>
      </w:pPr>
    </w:p>
    <w:p w14:paraId="78FC102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Children should know what is expected of them and limits to acceptable behavior before activities and events.  </w:t>
      </w:r>
    </w:p>
    <w:p w14:paraId="7905BB81" w14:textId="77777777" w:rsidR="00ED1B6B" w:rsidRPr="00850691" w:rsidRDefault="00ED1B6B" w:rsidP="00ED1B6B">
      <w:pPr>
        <w:pStyle w:val="Body"/>
        <w:rPr>
          <w:rFonts w:ascii="Times New Roman" w:hAnsi="Times New Roman"/>
          <w:szCs w:val="24"/>
        </w:rPr>
      </w:pPr>
    </w:p>
    <w:p w14:paraId="6BF73B5F"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The application of discipline is recognized as an important teaching and learning opportunity. </w:t>
      </w:r>
    </w:p>
    <w:p w14:paraId="06ADA0EE" w14:textId="77777777" w:rsidR="00ED1B6B" w:rsidRPr="00850691" w:rsidRDefault="00ED1B6B" w:rsidP="00ED1B6B">
      <w:pPr>
        <w:pStyle w:val="Body"/>
        <w:rPr>
          <w:rFonts w:ascii="Times New Roman" w:hAnsi="Times New Roman"/>
          <w:szCs w:val="24"/>
        </w:rPr>
      </w:pPr>
    </w:p>
    <w:p w14:paraId="4E036FDA"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Methods of discipline used include: </w:t>
      </w:r>
    </w:p>
    <w:p w14:paraId="74E6CA2B"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1. Reinforcing acceptable behavior (I like the way you are climbing).</w:t>
      </w:r>
    </w:p>
    <w:p w14:paraId="54E6DADE" w14:textId="60C919D9"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2. Reasoning (when you run inside you may </w:t>
      </w:r>
      <w:r w:rsidR="000C4CA3" w:rsidRPr="00850691">
        <w:rPr>
          <w:rFonts w:ascii="Times New Roman" w:hAnsi="Times New Roman"/>
          <w:szCs w:val="24"/>
        </w:rPr>
        <w:t>fall</w:t>
      </w:r>
      <w:r w:rsidRPr="00850691">
        <w:rPr>
          <w:rFonts w:ascii="Times New Roman" w:hAnsi="Times New Roman"/>
          <w:szCs w:val="24"/>
        </w:rPr>
        <w:t>).</w:t>
      </w:r>
    </w:p>
    <w:p w14:paraId="37674B3E" w14:textId="731FF170"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3. Removal from an activity with redirection (when you hit someone with a block, you </w:t>
      </w:r>
      <w:r w:rsidR="000C4CA3" w:rsidRPr="00850691">
        <w:rPr>
          <w:rFonts w:ascii="Times New Roman" w:hAnsi="Times New Roman"/>
          <w:szCs w:val="24"/>
        </w:rPr>
        <w:t>cannot</w:t>
      </w:r>
      <w:r w:rsidRPr="00850691">
        <w:rPr>
          <w:rFonts w:ascii="Times New Roman" w:hAnsi="Times New Roman"/>
          <w:szCs w:val="24"/>
        </w:rPr>
        <w:t xml:space="preserve"> play with blocks).</w:t>
      </w:r>
    </w:p>
    <w:p w14:paraId="10BE6623"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4. Taking away privileges if close to the time the inappropriate behavior occurred.</w:t>
      </w:r>
    </w:p>
    <w:p w14:paraId="736113AB" w14:textId="17564024" w:rsidR="00ED1B6B" w:rsidRPr="00850691" w:rsidRDefault="000C4CA3" w:rsidP="00ED1B6B">
      <w:pPr>
        <w:pStyle w:val="Body"/>
        <w:numPr>
          <w:ilvl w:val="0"/>
          <w:numId w:val="1"/>
        </w:numPr>
        <w:ind w:hanging="240"/>
        <w:rPr>
          <w:rFonts w:ascii="Times New Roman" w:hAnsi="Times New Roman"/>
          <w:szCs w:val="24"/>
        </w:rPr>
      </w:pPr>
      <w:r w:rsidRPr="00850691">
        <w:rPr>
          <w:rFonts w:ascii="Times New Roman" w:hAnsi="Times New Roman"/>
          <w:szCs w:val="24"/>
        </w:rPr>
        <w:t>One on one attention</w:t>
      </w:r>
      <w:r w:rsidR="00ED1B6B" w:rsidRPr="00850691">
        <w:rPr>
          <w:rFonts w:ascii="Times New Roman" w:hAnsi="Times New Roman"/>
          <w:szCs w:val="24"/>
        </w:rPr>
        <w:t xml:space="preserve"> separated from the group until </w:t>
      </w:r>
      <w:r w:rsidRPr="00850691">
        <w:rPr>
          <w:rFonts w:ascii="Times New Roman" w:hAnsi="Times New Roman"/>
          <w:szCs w:val="24"/>
        </w:rPr>
        <w:t>self-control</w:t>
      </w:r>
      <w:r w:rsidR="00ED1B6B" w:rsidRPr="00850691">
        <w:rPr>
          <w:rFonts w:ascii="Times New Roman" w:hAnsi="Times New Roman"/>
          <w:szCs w:val="24"/>
        </w:rPr>
        <w:t xml:space="preserve"> is achieved.</w:t>
      </w:r>
    </w:p>
    <w:p w14:paraId="6E3C87D8" w14:textId="77777777" w:rsidR="00ED1B6B" w:rsidRPr="00850691" w:rsidRDefault="00ED1B6B" w:rsidP="00ED1B6B">
      <w:pPr>
        <w:pStyle w:val="Body"/>
        <w:rPr>
          <w:rFonts w:ascii="Times New Roman" w:hAnsi="Times New Roman"/>
          <w:szCs w:val="24"/>
        </w:rPr>
      </w:pPr>
    </w:p>
    <w:p w14:paraId="23346C12" w14:textId="77777777" w:rsidR="00ED1B6B" w:rsidRPr="00850691" w:rsidRDefault="00ED1B6B" w:rsidP="00ED1B6B">
      <w:pPr>
        <w:pStyle w:val="Body"/>
        <w:rPr>
          <w:rFonts w:ascii="Times New Roman" w:hAnsi="Times New Roman"/>
          <w:szCs w:val="24"/>
        </w:rPr>
      </w:pPr>
    </w:p>
    <w:p w14:paraId="2D22B918" w14:textId="77777777" w:rsidR="00ED1B6B" w:rsidRPr="00850691" w:rsidRDefault="00ED1B6B" w:rsidP="00ED1B6B">
      <w:pPr>
        <w:pStyle w:val="Body"/>
        <w:rPr>
          <w:rFonts w:ascii="Times New Roman" w:hAnsi="Times New Roman"/>
          <w:szCs w:val="24"/>
        </w:rPr>
      </w:pPr>
    </w:p>
    <w:p w14:paraId="28239D4B"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Rewards can be used to reinforce positive behavior (ex. stickers and stars, praise, being a helper, first to do something special. </w:t>
      </w:r>
    </w:p>
    <w:p w14:paraId="79561C56" w14:textId="77777777" w:rsidR="00ED1B6B" w:rsidRPr="00850691" w:rsidRDefault="00ED1B6B" w:rsidP="00ED1B6B">
      <w:pPr>
        <w:pStyle w:val="Body"/>
        <w:rPr>
          <w:rFonts w:ascii="Times New Roman" w:hAnsi="Times New Roman"/>
          <w:szCs w:val="24"/>
        </w:rPr>
      </w:pPr>
    </w:p>
    <w:p w14:paraId="778A0421"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Food, toileting, or outside play (which includes swimming) should not be used as part of any disciplinary action. </w:t>
      </w:r>
    </w:p>
    <w:p w14:paraId="04CD4D9E" w14:textId="77777777" w:rsidR="00ED1B6B" w:rsidRPr="00850691" w:rsidRDefault="00ED1B6B" w:rsidP="00ED1B6B">
      <w:pPr>
        <w:pStyle w:val="Body"/>
        <w:rPr>
          <w:rFonts w:ascii="Times New Roman" w:hAnsi="Times New Roman"/>
          <w:szCs w:val="24"/>
        </w:rPr>
      </w:pPr>
    </w:p>
    <w:p w14:paraId="532761F7"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Corporal punishment in any form is not used under any circumstances. </w:t>
      </w:r>
    </w:p>
    <w:p w14:paraId="28E62A15" w14:textId="77777777" w:rsidR="00ED1B6B" w:rsidRPr="00850691" w:rsidRDefault="00ED1B6B" w:rsidP="00ED1B6B">
      <w:pPr>
        <w:pStyle w:val="Body"/>
        <w:rPr>
          <w:rFonts w:ascii="Times New Roman" w:hAnsi="Times New Roman"/>
          <w:szCs w:val="24"/>
        </w:rPr>
      </w:pPr>
    </w:p>
    <w:p w14:paraId="20E929F1"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Referral for Evaluation </w:t>
      </w:r>
    </w:p>
    <w:p w14:paraId="2BFAD2E0" w14:textId="77777777" w:rsidR="00ED1B6B" w:rsidRPr="00850691" w:rsidRDefault="00ED1B6B" w:rsidP="00ED1B6B">
      <w:pPr>
        <w:pStyle w:val="Body"/>
        <w:rPr>
          <w:rFonts w:ascii="Times New Roman" w:hAnsi="Times New Roman"/>
          <w:szCs w:val="24"/>
        </w:rPr>
      </w:pPr>
    </w:p>
    <w:p w14:paraId="5078AA6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Children presenting medical, behavioral, learning or emotional problems that challenge their ability to participate in and benefit from the St. Mary Villa program may be recommended for evaluation by an appropriate professional or organization, such as the Metro Nashville Public Schools in their Special Education program.  </w:t>
      </w:r>
    </w:p>
    <w:p w14:paraId="402EE347" w14:textId="77777777" w:rsidR="00ED1B6B" w:rsidRPr="00850691" w:rsidRDefault="00ED1B6B" w:rsidP="00ED1B6B">
      <w:pPr>
        <w:pStyle w:val="Body"/>
        <w:rPr>
          <w:rFonts w:ascii="Times New Roman" w:hAnsi="Times New Roman"/>
          <w:szCs w:val="24"/>
        </w:rPr>
      </w:pPr>
    </w:p>
    <w:p w14:paraId="61D1DFCD"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The purpose of the evaluation is to determine the child’s needs and identify the best service site and provider to meet those needs. </w:t>
      </w:r>
    </w:p>
    <w:p w14:paraId="4B83A07A" w14:textId="77777777" w:rsidR="00ED1B6B" w:rsidRPr="00850691" w:rsidRDefault="00ED1B6B" w:rsidP="00ED1B6B">
      <w:pPr>
        <w:pStyle w:val="Body"/>
        <w:rPr>
          <w:rFonts w:ascii="Times New Roman" w:hAnsi="Times New Roman"/>
          <w:szCs w:val="24"/>
        </w:rPr>
      </w:pPr>
    </w:p>
    <w:p w14:paraId="13B03C78"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St. Mary Villa is committed to serving a wide range of children with special needs and will work with families and other professionals to provide the care needed.  </w:t>
      </w:r>
    </w:p>
    <w:p w14:paraId="6B0C7A65" w14:textId="77777777" w:rsidR="00ED1B6B" w:rsidRPr="00850691" w:rsidRDefault="00ED1B6B" w:rsidP="00ED1B6B">
      <w:pPr>
        <w:pStyle w:val="Body"/>
        <w:rPr>
          <w:rFonts w:ascii="Times New Roman" w:hAnsi="Times New Roman"/>
          <w:szCs w:val="24"/>
        </w:rPr>
      </w:pPr>
    </w:p>
    <w:p w14:paraId="58C05460"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Children who have needs beyond the competence of the center or who present risks to themselves or others that are beyond the control of the center will be dis-enrolled with adequate notice and assistance in obtaining recommended care elsewhere. </w:t>
      </w:r>
    </w:p>
    <w:p w14:paraId="6571BF10" w14:textId="77777777" w:rsidR="00ED1B6B" w:rsidRPr="00850691" w:rsidRDefault="00ED1B6B" w:rsidP="00ED1B6B">
      <w:pPr>
        <w:pStyle w:val="Body"/>
        <w:rPr>
          <w:rFonts w:ascii="Times New Roman" w:hAnsi="Times New Roman"/>
          <w:szCs w:val="24"/>
        </w:rPr>
      </w:pPr>
    </w:p>
    <w:p w14:paraId="57BBC0FF" w14:textId="77777777" w:rsidR="00ED1B6B" w:rsidRPr="00850691" w:rsidRDefault="00ED1B6B" w:rsidP="00ED1B6B">
      <w:pPr>
        <w:pStyle w:val="Body"/>
        <w:rPr>
          <w:rFonts w:ascii="Times New Roman" w:hAnsi="Times New Roman"/>
          <w:b/>
          <w:szCs w:val="24"/>
        </w:rPr>
      </w:pPr>
      <w:r w:rsidRPr="00850691">
        <w:rPr>
          <w:rFonts w:ascii="Times New Roman" w:hAnsi="Times New Roman"/>
          <w:b/>
          <w:szCs w:val="24"/>
        </w:rPr>
        <w:t xml:space="preserve">Illness and Medical Treatment </w:t>
      </w:r>
    </w:p>
    <w:p w14:paraId="58E7DDF6" w14:textId="77777777" w:rsidR="00ED1B6B" w:rsidRPr="00850691" w:rsidRDefault="00ED1B6B" w:rsidP="00ED1B6B">
      <w:pPr>
        <w:pStyle w:val="Body"/>
        <w:rPr>
          <w:rFonts w:ascii="Times New Roman" w:hAnsi="Times New Roman"/>
          <w:szCs w:val="24"/>
        </w:rPr>
      </w:pPr>
    </w:p>
    <w:p w14:paraId="523B12B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If a child becomes ill or injured while in our care, every possible effort will be made to contact parents or other designated emergency contacts. </w:t>
      </w:r>
    </w:p>
    <w:p w14:paraId="3F49C2FC" w14:textId="77777777" w:rsidR="00ED1B6B" w:rsidRPr="00850691" w:rsidRDefault="00ED1B6B" w:rsidP="00ED1B6B">
      <w:pPr>
        <w:pStyle w:val="Body"/>
        <w:rPr>
          <w:rFonts w:ascii="Times New Roman" w:hAnsi="Times New Roman"/>
          <w:szCs w:val="24"/>
        </w:rPr>
      </w:pPr>
    </w:p>
    <w:p w14:paraId="0BCA027C" w14:textId="7499CBD6"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With your signed consent on a form </w:t>
      </w:r>
      <w:r w:rsidR="00D819AD" w:rsidRPr="00850691">
        <w:rPr>
          <w:rFonts w:ascii="Times New Roman" w:hAnsi="Times New Roman"/>
          <w:szCs w:val="24"/>
        </w:rPr>
        <w:t xml:space="preserve">in the registration packet, </w:t>
      </w:r>
      <w:r w:rsidRPr="00850691">
        <w:rPr>
          <w:rFonts w:ascii="Times New Roman" w:hAnsi="Times New Roman"/>
          <w:szCs w:val="24"/>
        </w:rPr>
        <w:t xml:space="preserve">we will administer first aid, including CPR by trained staff, and involve qualified medical personnel when considered necessary. </w:t>
      </w:r>
    </w:p>
    <w:p w14:paraId="5FCE06B8" w14:textId="77777777" w:rsidR="00ED1B6B" w:rsidRPr="00850691" w:rsidRDefault="00ED1B6B" w:rsidP="00ED1B6B">
      <w:pPr>
        <w:pStyle w:val="Body"/>
        <w:rPr>
          <w:rFonts w:ascii="Times New Roman" w:hAnsi="Times New Roman"/>
          <w:szCs w:val="24"/>
        </w:rPr>
      </w:pPr>
    </w:p>
    <w:p w14:paraId="517A44A1" w14:textId="20EB6418" w:rsidR="00D819AD" w:rsidRPr="00850691" w:rsidRDefault="00ED1B6B" w:rsidP="00D819AD">
      <w:pPr>
        <w:pStyle w:val="Body"/>
        <w:rPr>
          <w:rFonts w:ascii="Times New Roman" w:hAnsi="Times New Roman"/>
          <w:szCs w:val="24"/>
        </w:rPr>
        <w:sectPr w:rsidR="00D819AD" w:rsidRPr="00850691">
          <w:pgSz w:w="12240" w:h="15840"/>
          <w:pgMar w:top="1440" w:right="1440" w:bottom="1440" w:left="1440" w:header="720" w:footer="864" w:gutter="0"/>
          <w:cols w:space="720"/>
        </w:sectPr>
      </w:pPr>
      <w:r w:rsidRPr="00850691">
        <w:rPr>
          <w:rFonts w:ascii="Times New Roman" w:hAnsi="Times New Roman"/>
          <w:szCs w:val="24"/>
        </w:rPr>
        <w:t>If necessary, St. Mary Villa carries insurance for injuries that occur on the campus</w:t>
      </w:r>
      <w:r w:rsidR="00EC6171">
        <w:rPr>
          <w:rFonts w:ascii="Times New Roman" w:hAnsi="Times New Roman"/>
          <w:szCs w:val="24"/>
        </w:rPr>
        <w:t>.</w:t>
      </w:r>
      <w:r w:rsidR="00D819AD" w:rsidRPr="00850691">
        <w:rPr>
          <w:rFonts w:ascii="Times New Roman" w:hAnsi="Times New Roman"/>
          <w:szCs w:val="24"/>
        </w:rPr>
        <w:t xml:space="preserve">   </w:t>
      </w:r>
    </w:p>
    <w:p w14:paraId="3B7ABC63" w14:textId="77777777" w:rsidR="00667D71" w:rsidRPr="00850691" w:rsidRDefault="00667D71" w:rsidP="00667D71">
      <w:pPr>
        <w:pStyle w:val="Body"/>
        <w:numPr>
          <w:ilvl w:val="0"/>
          <w:numId w:val="3"/>
        </w:numPr>
        <w:rPr>
          <w:rFonts w:ascii="Times New Roman" w:hAnsi="Times New Roman"/>
          <w:szCs w:val="24"/>
        </w:rPr>
      </w:pPr>
      <w:r w:rsidRPr="00850691">
        <w:rPr>
          <w:rFonts w:ascii="Times New Roman" w:hAnsi="Times New Roman"/>
          <w:szCs w:val="24"/>
        </w:rPr>
        <w:lastRenderedPageBreak/>
        <w:t>Our program will not keep actively sick children, and it is the parent's responsibility to make alternative arrangements in the event of illness.  A sick child must be picked up within an hour from the time a parent is called.</w:t>
      </w:r>
      <w:r w:rsidRPr="00850691">
        <w:rPr>
          <w:rFonts w:ascii="Times New Roman" w:hAnsi="Times New Roman"/>
          <w:szCs w:val="24"/>
        </w:rPr>
        <w:cr/>
      </w:r>
    </w:p>
    <w:p w14:paraId="6E99EE8A" w14:textId="448467F2" w:rsidR="00667D71" w:rsidRPr="00850691" w:rsidRDefault="00667D71" w:rsidP="00667D71">
      <w:pPr>
        <w:pStyle w:val="Body"/>
        <w:numPr>
          <w:ilvl w:val="0"/>
          <w:numId w:val="3"/>
        </w:numPr>
        <w:rPr>
          <w:rFonts w:ascii="Times New Roman" w:hAnsi="Times New Roman"/>
          <w:szCs w:val="24"/>
        </w:rPr>
      </w:pPr>
      <w:r w:rsidRPr="00850691">
        <w:rPr>
          <w:rFonts w:ascii="Times New Roman" w:hAnsi="Times New Roman"/>
          <w:szCs w:val="24"/>
        </w:rPr>
        <w:t>A written statement of good health from your child's pediatrician will be required in order to return when:</w:t>
      </w:r>
      <w:r w:rsidRPr="00850691">
        <w:rPr>
          <w:rFonts w:ascii="Times New Roman" w:hAnsi="Times New Roman"/>
          <w:szCs w:val="24"/>
        </w:rPr>
        <w:cr/>
      </w:r>
      <w:r>
        <w:rPr>
          <w:rFonts w:ascii="Times New Roman" w:hAnsi="Times New Roman"/>
          <w:szCs w:val="24"/>
        </w:rPr>
        <w:t xml:space="preserve">a.  </w:t>
      </w:r>
      <w:r w:rsidRPr="00850691">
        <w:rPr>
          <w:rFonts w:ascii="Times New Roman" w:hAnsi="Times New Roman"/>
          <w:szCs w:val="24"/>
        </w:rPr>
        <w:t xml:space="preserve">A child has had a diagnosed with a communicable disease (strep, head lice, pink eye, impetigo).  We do not require a statement when a child has had chicken </w:t>
      </w:r>
      <w:r w:rsidR="000C4CA3" w:rsidRPr="00850691">
        <w:rPr>
          <w:rFonts w:ascii="Times New Roman" w:hAnsi="Times New Roman"/>
          <w:szCs w:val="24"/>
        </w:rPr>
        <w:t>pox,</w:t>
      </w:r>
      <w:r w:rsidRPr="00850691">
        <w:rPr>
          <w:rFonts w:ascii="Times New Roman" w:hAnsi="Times New Roman"/>
          <w:szCs w:val="24"/>
        </w:rPr>
        <w:t xml:space="preserve"> but we will do a visual check to make sure that all the pox are dried.</w:t>
      </w:r>
      <w:r w:rsidRPr="00850691">
        <w:rPr>
          <w:rFonts w:ascii="Times New Roman" w:hAnsi="Times New Roman"/>
          <w:szCs w:val="24"/>
        </w:rPr>
        <w:cr/>
      </w:r>
      <w:r w:rsidRPr="00850691">
        <w:rPr>
          <w:rFonts w:ascii="Times New Roman" w:hAnsi="Times New Roman"/>
          <w:szCs w:val="24"/>
        </w:rPr>
        <w:cr/>
        <w:t>b.</w:t>
      </w:r>
      <w:r>
        <w:rPr>
          <w:rFonts w:ascii="Times New Roman" w:hAnsi="Times New Roman"/>
          <w:szCs w:val="24"/>
        </w:rPr>
        <w:t xml:space="preserve">  </w:t>
      </w:r>
      <w:r w:rsidRPr="00850691">
        <w:rPr>
          <w:rFonts w:ascii="Times New Roman" w:hAnsi="Times New Roman"/>
          <w:szCs w:val="24"/>
        </w:rPr>
        <w:t>A child has undergone surgery or has been hospitalized.</w:t>
      </w:r>
    </w:p>
    <w:p w14:paraId="22611667" w14:textId="77777777" w:rsidR="00667D71" w:rsidRPr="00850691" w:rsidRDefault="00667D71" w:rsidP="00667D71">
      <w:pPr>
        <w:pStyle w:val="Body"/>
        <w:rPr>
          <w:rFonts w:ascii="Times New Roman" w:hAnsi="Times New Roman"/>
          <w:szCs w:val="24"/>
        </w:rPr>
      </w:pPr>
    </w:p>
    <w:p w14:paraId="01A5210C" w14:textId="016BBE05" w:rsidR="00667D71" w:rsidRDefault="00667D71" w:rsidP="00667D71">
      <w:pPr>
        <w:pStyle w:val="Body"/>
        <w:ind w:left="257"/>
        <w:rPr>
          <w:rFonts w:ascii="Times New Roman" w:hAnsi="Times New Roman"/>
          <w:szCs w:val="24"/>
        </w:rPr>
      </w:pPr>
      <w:r w:rsidRPr="00850691">
        <w:rPr>
          <w:rFonts w:ascii="Times New Roman" w:hAnsi="Times New Roman"/>
          <w:szCs w:val="24"/>
        </w:rPr>
        <w:t>c.</w:t>
      </w:r>
      <w:r>
        <w:rPr>
          <w:rFonts w:ascii="Times New Roman" w:hAnsi="Times New Roman"/>
          <w:szCs w:val="24"/>
        </w:rPr>
        <w:t xml:space="preserve">  </w:t>
      </w:r>
      <w:r w:rsidRPr="00850691">
        <w:rPr>
          <w:rFonts w:ascii="Times New Roman" w:hAnsi="Times New Roman"/>
          <w:szCs w:val="24"/>
        </w:rPr>
        <w:t>C</w:t>
      </w:r>
      <w:r>
        <w:rPr>
          <w:rFonts w:ascii="Times New Roman" w:hAnsi="Times New Roman"/>
          <w:szCs w:val="24"/>
        </w:rPr>
        <w:t>o</w:t>
      </w:r>
      <w:r w:rsidRPr="00850691">
        <w:rPr>
          <w:rFonts w:ascii="Times New Roman" w:hAnsi="Times New Roman"/>
          <w:szCs w:val="24"/>
        </w:rPr>
        <w:t>vid-19</w:t>
      </w:r>
    </w:p>
    <w:p w14:paraId="1D657C5E" w14:textId="77777777" w:rsidR="00667D71" w:rsidRPr="00850691" w:rsidRDefault="00667D71" w:rsidP="00667D71">
      <w:pPr>
        <w:pStyle w:val="Body"/>
        <w:ind w:left="257"/>
        <w:rPr>
          <w:rFonts w:ascii="Times New Roman" w:hAnsi="Times New Roman"/>
          <w:szCs w:val="24"/>
        </w:rPr>
      </w:pPr>
    </w:p>
    <w:p w14:paraId="5AA7BFB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Please do not bring a contagious child into the program when picking up a sibling.  If your child becomes sick over the weekend or in the evening, please call and let your child's teacher know that his/her absence is due to illness. </w:t>
      </w:r>
    </w:p>
    <w:p w14:paraId="7072802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cr/>
      </w:r>
    </w:p>
    <w:p w14:paraId="73AC6775" w14:textId="1C2128BA"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FEVER OF </w:t>
      </w:r>
      <w:r w:rsidR="00D819AD" w:rsidRPr="00850691">
        <w:rPr>
          <w:rFonts w:ascii="Times New Roman" w:hAnsi="Times New Roman"/>
          <w:szCs w:val="24"/>
        </w:rPr>
        <w:t>100.4</w:t>
      </w:r>
      <w:r w:rsidRPr="00850691">
        <w:rPr>
          <w:rFonts w:ascii="Times New Roman" w:hAnsi="Times New Roman"/>
          <w:szCs w:val="24"/>
        </w:rPr>
        <w:t xml:space="preserve"> DEGREES (not related to immunizations): </w:t>
      </w:r>
      <w:r w:rsidRPr="00850691">
        <w:rPr>
          <w:rFonts w:ascii="Times New Roman" w:hAnsi="Times New Roman"/>
          <w:szCs w:val="24"/>
        </w:rPr>
        <w:cr/>
        <w:t>*</w:t>
      </w:r>
      <w:r w:rsidRPr="00850691">
        <w:rPr>
          <w:rFonts w:ascii="Times New Roman" w:hAnsi="Times New Roman"/>
          <w:szCs w:val="24"/>
        </w:rPr>
        <w:tab/>
        <w:t xml:space="preserve">Child </w:t>
      </w:r>
      <w:r w:rsidRPr="00850691">
        <w:rPr>
          <w:rFonts w:ascii="Times New Roman" w:hAnsi="Times New Roman"/>
          <w:szCs w:val="24"/>
          <w:u w:val="single"/>
        </w:rPr>
        <w:t>cannot return</w:t>
      </w:r>
      <w:r w:rsidRPr="00850691">
        <w:rPr>
          <w:rFonts w:ascii="Times New Roman" w:hAnsi="Times New Roman"/>
          <w:szCs w:val="24"/>
        </w:rPr>
        <w:t xml:space="preserve"> until he or she has been </w:t>
      </w:r>
      <w:r w:rsidRPr="00850691">
        <w:rPr>
          <w:rFonts w:ascii="Times New Roman" w:hAnsi="Times New Roman"/>
          <w:szCs w:val="24"/>
          <w:u w:val="single"/>
        </w:rPr>
        <w:t>free of fever for 24 hours</w:t>
      </w:r>
      <w:r w:rsidRPr="00850691">
        <w:rPr>
          <w:rFonts w:ascii="Times New Roman" w:hAnsi="Times New Roman"/>
          <w:szCs w:val="24"/>
        </w:rPr>
        <w:t>.</w:t>
      </w:r>
    </w:p>
    <w:p w14:paraId="3809F25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w:t>
      </w:r>
      <w:r w:rsidRPr="00850691">
        <w:rPr>
          <w:rFonts w:ascii="Times New Roman" w:hAnsi="Times New Roman"/>
          <w:szCs w:val="24"/>
        </w:rPr>
        <w:tab/>
        <w:t xml:space="preserve">We </w:t>
      </w:r>
      <w:r w:rsidRPr="00850691">
        <w:rPr>
          <w:rFonts w:ascii="Times New Roman" w:hAnsi="Times New Roman"/>
          <w:szCs w:val="24"/>
          <w:u w:val="single"/>
        </w:rPr>
        <w:t>do not</w:t>
      </w:r>
      <w:r w:rsidRPr="00850691">
        <w:rPr>
          <w:rFonts w:ascii="Times New Roman" w:hAnsi="Times New Roman"/>
          <w:szCs w:val="24"/>
        </w:rPr>
        <w:t xml:space="preserve"> give fever suppressants </w:t>
      </w:r>
      <w:r w:rsidRPr="00850691">
        <w:rPr>
          <w:rFonts w:ascii="Times New Roman" w:hAnsi="Times New Roman"/>
          <w:szCs w:val="24"/>
          <w:u w:val="single"/>
        </w:rPr>
        <w:t>without a written note from the doctor</w:t>
      </w:r>
      <w:r w:rsidRPr="00850691">
        <w:rPr>
          <w:rFonts w:ascii="Times New Roman" w:hAnsi="Times New Roman"/>
          <w:szCs w:val="24"/>
        </w:rPr>
        <w:t>.</w:t>
      </w:r>
    </w:p>
    <w:p w14:paraId="70A37AD3"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cr/>
      </w:r>
      <w:r w:rsidRPr="00850691">
        <w:rPr>
          <w:rFonts w:ascii="Times New Roman" w:hAnsi="Times New Roman"/>
          <w:szCs w:val="24"/>
        </w:rPr>
        <w:cr/>
        <w:t xml:space="preserve">FEVER DUE TO IMMUNIZATIONS: </w:t>
      </w:r>
    </w:p>
    <w:p w14:paraId="4AABF4D3" w14:textId="24196A05"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A shot record will serve as verification of an immunization, and we will give </w:t>
      </w:r>
      <w:r w:rsidR="00D819AD" w:rsidRPr="00850691">
        <w:rPr>
          <w:rFonts w:ascii="Times New Roman" w:hAnsi="Times New Roman"/>
          <w:szCs w:val="24"/>
        </w:rPr>
        <w:t xml:space="preserve">fever suppressants with a doctors note and medicine provided </w:t>
      </w:r>
      <w:r w:rsidRPr="00850691">
        <w:rPr>
          <w:rFonts w:ascii="Times New Roman" w:hAnsi="Times New Roman"/>
          <w:szCs w:val="24"/>
        </w:rPr>
        <w:t xml:space="preserve">for </w:t>
      </w:r>
      <w:r w:rsidR="00D819AD" w:rsidRPr="00850691">
        <w:rPr>
          <w:rFonts w:ascii="Times New Roman" w:hAnsi="Times New Roman"/>
          <w:szCs w:val="24"/>
        </w:rPr>
        <w:t>up to a</w:t>
      </w:r>
      <w:r w:rsidRPr="00850691">
        <w:rPr>
          <w:rFonts w:ascii="Times New Roman" w:hAnsi="Times New Roman"/>
          <w:szCs w:val="24"/>
        </w:rPr>
        <w:t xml:space="preserve"> 24-hour period.</w:t>
      </w:r>
    </w:p>
    <w:p w14:paraId="41DC2C60"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cr/>
      </w:r>
    </w:p>
    <w:p w14:paraId="369F4407"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DIARRHEA &amp; VOMITING: </w:t>
      </w:r>
      <w:r w:rsidRPr="00850691">
        <w:rPr>
          <w:rFonts w:ascii="Times New Roman" w:hAnsi="Times New Roman"/>
          <w:szCs w:val="24"/>
        </w:rPr>
        <w:cr/>
        <w:t>*</w:t>
      </w:r>
      <w:r w:rsidRPr="00850691">
        <w:rPr>
          <w:rFonts w:ascii="Times New Roman" w:hAnsi="Times New Roman"/>
          <w:szCs w:val="24"/>
        </w:rPr>
        <w:tab/>
        <w:t>We will call parents after two episodes of diarrhea or vomiting.</w:t>
      </w:r>
    </w:p>
    <w:p w14:paraId="1701A2A0"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w:t>
      </w:r>
      <w:r w:rsidRPr="00850691">
        <w:rPr>
          <w:rFonts w:ascii="Times New Roman" w:hAnsi="Times New Roman"/>
          <w:szCs w:val="24"/>
        </w:rPr>
        <w:tab/>
        <w:t xml:space="preserve">Child </w:t>
      </w:r>
      <w:r w:rsidRPr="00850691">
        <w:rPr>
          <w:rFonts w:ascii="Times New Roman" w:hAnsi="Times New Roman"/>
          <w:szCs w:val="24"/>
          <w:u w:val="single"/>
        </w:rPr>
        <w:t>cannot return</w:t>
      </w:r>
      <w:r w:rsidRPr="00850691">
        <w:rPr>
          <w:rFonts w:ascii="Times New Roman" w:hAnsi="Times New Roman"/>
          <w:szCs w:val="24"/>
        </w:rPr>
        <w:t xml:space="preserve"> until </w:t>
      </w:r>
      <w:r w:rsidRPr="00850691">
        <w:rPr>
          <w:rFonts w:ascii="Times New Roman" w:hAnsi="Times New Roman"/>
          <w:szCs w:val="24"/>
          <w:u w:val="single"/>
        </w:rPr>
        <w:t>24 hours after last episode of diarrhea or vomiting</w:t>
      </w:r>
      <w:r w:rsidRPr="00850691">
        <w:rPr>
          <w:rFonts w:ascii="Times New Roman" w:hAnsi="Times New Roman"/>
          <w:szCs w:val="24"/>
        </w:rPr>
        <w:t>.</w:t>
      </w:r>
    </w:p>
    <w:p w14:paraId="34C8A50C" w14:textId="4C12A02A" w:rsidR="00ED1B6B" w:rsidRPr="00850691" w:rsidRDefault="00ED1B6B" w:rsidP="00ED1B6B">
      <w:pPr>
        <w:pStyle w:val="Body"/>
        <w:rPr>
          <w:rFonts w:ascii="Times New Roman" w:hAnsi="Times New Roman"/>
          <w:szCs w:val="24"/>
        </w:rPr>
      </w:pPr>
      <w:r w:rsidRPr="00850691">
        <w:rPr>
          <w:rFonts w:ascii="Times New Roman" w:hAnsi="Times New Roman"/>
          <w:szCs w:val="24"/>
        </w:rPr>
        <w:t>*</w:t>
      </w:r>
      <w:r w:rsidRPr="00850691">
        <w:rPr>
          <w:rFonts w:ascii="Times New Roman" w:hAnsi="Times New Roman"/>
          <w:szCs w:val="24"/>
        </w:rPr>
        <w:tab/>
        <w:t xml:space="preserve">If diarrhea is a result of </w:t>
      </w:r>
      <w:r w:rsidRPr="00850691">
        <w:rPr>
          <w:rFonts w:ascii="Times New Roman" w:hAnsi="Times New Roman"/>
          <w:szCs w:val="24"/>
          <w:u w:val="single"/>
        </w:rPr>
        <w:t>medication, teething, or allergies</w:t>
      </w:r>
      <w:r w:rsidRPr="00850691">
        <w:rPr>
          <w:rFonts w:ascii="Times New Roman" w:hAnsi="Times New Roman"/>
          <w:szCs w:val="24"/>
        </w:rPr>
        <w:t xml:space="preserve">, the pediatrician must specify this to us </w:t>
      </w:r>
      <w:r w:rsidRPr="00850691">
        <w:rPr>
          <w:rFonts w:ascii="Times New Roman" w:hAnsi="Times New Roman"/>
          <w:szCs w:val="24"/>
          <w:u w:val="single"/>
        </w:rPr>
        <w:t>either in writing or through a phone call before the child can return to school</w:t>
      </w:r>
      <w:r w:rsidRPr="00850691">
        <w:rPr>
          <w:rFonts w:ascii="Times New Roman" w:hAnsi="Times New Roman"/>
          <w:szCs w:val="24"/>
        </w:rPr>
        <w:t>.</w:t>
      </w:r>
      <w:r w:rsidRPr="00850691">
        <w:rPr>
          <w:rFonts w:ascii="Times New Roman" w:hAnsi="Times New Roman"/>
          <w:szCs w:val="24"/>
        </w:rPr>
        <w:cr/>
      </w:r>
      <w:r w:rsidRPr="00850691">
        <w:rPr>
          <w:rFonts w:ascii="Times New Roman" w:hAnsi="Times New Roman"/>
          <w:szCs w:val="24"/>
        </w:rPr>
        <w:cr/>
      </w:r>
      <w:r w:rsidRPr="00850691">
        <w:rPr>
          <w:rFonts w:ascii="Times New Roman" w:hAnsi="Times New Roman"/>
          <w:szCs w:val="24"/>
        </w:rPr>
        <w:cr/>
        <w:t xml:space="preserve">EAR INFECTION: </w:t>
      </w:r>
      <w:r w:rsidRPr="00850691">
        <w:rPr>
          <w:rFonts w:ascii="Times New Roman" w:hAnsi="Times New Roman"/>
          <w:szCs w:val="24"/>
        </w:rPr>
        <w:cr/>
        <w:t xml:space="preserve">* Child can return to school the next day if </w:t>
      </w:r>
      <w:r w:rsidRPr="00850691">
        <w:rPr>
          <w:rFonts w:ascii="Times New Roman" w:hAnsi="Times New Roman"/>
          <w:szCs w:val="24"/>
          <w:u w:val="single"/>
        </w:rPr>
        <w:t xml:space="preserve">fever is below 101 </w:t>
      </w:r>
      <w:r w:rsidR="000C4CA3" w:rsidRPr="00850691">
        <w:rPr>
          <w:rFonts w:ascii="Times New Roman" w:hAnsi="Times New Roman"/>
          <w:szCs w:val="24"/>
          <w:u w:val="single"/>
        </w:rPr>
        <w:t>degrees</w:t>
      </w:r>
      <w:r w:rsidR="000C4CA3" w:rsidRPr="00850691">
        <w:rPr>
          <w:rFonts w:ascii="Times New Roman" w:hAnsi="Times New Roman"/>
          <w:szCs w:val="24"/>
        </w:rPr>
        <w:t xml:space="preserve"> but</w:t>
      </w:r>
      <w:r w:rsidRPr="00850691">
        <w:rPr>
          <w:rFonts w:ascii="Times New Roman" w:hAnsi="Times New Roman"/>
          <w:szCs w:val="24"/>
        </w:rPr>
        <w:t xml:space="preserve"> needs to bring </w:t>
      </w:r>
      <w:r w:rsidRPr="00850691">
        <w:rPr>
          <w:rFonts w:ascii="Times New Roman" w:hAnsi="Times New Roman"/>
          <w:szCs w:val="24"/>
          <w:u w:val="single"/>
        </w:rPr>
        <w:t>medication and verification of doctor visit</w:t>
      </w:r>
      <w:r w:rsidRPr="00850691">
        <w:rPr>
          <w:rFonts w:ascii="Times New Roman" w:hAnsi="Times New Roman"/>
          <w:szCs w:val="24"/>
        </w:rPr>
        <w:t>.</w:t>
      </w:r>
    </w:p>
    <w:p w14:paraId="10709DCC" w14:textId="1477600F" w:rsidR="00ED1B6B" w:rsidRPr="00850691" w:rsidRDefault="00ED1B6B" w:rsidP="00ED1B6B">
      <w:pPr>
        <w:pStyle w:val="Body"/>
        <w:rPr>
          <w:rFonts w:ascii="Times New Roman" w:hAnsi="Times New Roman"/>
          <w:szCs w:val="24"/>
        </w:rPr>
      </w:pPr>
      <w:r w:rsidRPr="00850691">
        <w:rPr>
          <w:rFonts w:ascii="Times New Roman" w:hAnsi="Times New Roman"/>
          <w:szCs w:val="24"/>
        </w:rPr>
        <w:cr/>
      </w:r>
      <w:r w:rsidRPr="00850691">
        <w:rPr>
          <w:rFonts w:ascii="Times New Roman" w:hAnsi="Times New Roman"/>
          <w:szCs w:val="24"/>
        </w:rPr>
        <w:cr/>
        <w:t xml:space="preserve">COLDS: </w:t>
      </w:r>
      <w:r w:rsidRPr="00850691">
        <w:rPr>
          <w:rFonts w:ascii="Times New Roman" w:hAnsi="Times New Roman"/>
          <w:szCs w:val="24"/>
        </w:rPr>
        <w:cr/>
        <w:t xml:space="preserve">* If child has:  </w:t>
      </w:r>
      <w:r w:rsidR="00D819AD" w:rsidRPr="00850691">
        <w:rPr>
          <w:rFonts w:ascii="Times New Roman" w:hAnsi="Times New Roman"/>
          <w:szCs w:val="24"/>
        </w:rPr>
        <w:t xml:space="preserve">a </w:t>
      </w:r>
      <w:r w:rsidRPr="00850691">
        <w:rPr>
          <w:rFonts w:ascii="Times New Roman" w:hAnsi="Times New Roman"/>
          <w:szCs w:val="24"/>
          <w:u w:val="single"/>
        </w:rPr>
        <w:t>constant</w:t>
      </w:r>
      <w:r w:rsidRPr="00850691">
        <w:rPr>
          <w:rFonts w:ascii="Times New Roman" w:hAnsi="Times New Roman"/>
          <w:szCs w:val="24"/>
        </w:rPr>
        <w:t xml:space="preserve"> runny nose, </w:t>
      </w:r>
      <w:r w:rsidRPr="00850691">
        <w:rPr>
          <w:rFonts w:ascii="Times New Roman" w:hAnsi="Times New Roman"/>
          <w:szCs w:val="24"/>
          <w:u w:val="single"/>
        </w:rPr>
        <w:t>persistent</w:t>
      </w:r>
      <w:r w:rsidRPr="00850691">
        <w:rPr>
          <w:rFonts w:ascii="Times New Roman" w:hAnsi="Times New Roman"/>
          <w:szCs w:val="24"/>
        </w:rPr>
        <w:t xml:space="preserve"> cough, or </w:t>
      </w:r>
      <w:r w:rsidRPr="00850691">
        <w:rPr>
          <w:rFonts w:ascii="Times New Roman" w:hAnsi="Times New Roman"/>
          <w:szCs w:val="24"/>
          <w:u w:val="single"/>
        </w:rPr>
        <w:t>green mucus</w:t>
      </w:r>
      <w:r w:rsidRPr="00850691">
        <w:rPr>
          <w:rFonts w:ascii="Times New Roman" w:hAnsi="Times New Roman"/>
          <w:szCs w:val="24"/>
        </w:rPr>
        <w:t xml:space="preserve"> from nose, </w:t>
      </w:r>
      <w:r w:rsidRPr="00850691">
        <w:rPr>
          <w:rFonts w:ascii="Times New Roman" w:hAnsi="Times New Roman"/>
          <w:szCs w:val="24"/>
          <w:u w:val="single"/>
        </w:rPr>
        <w:t>we will request medication</w:t>
      </w:r>
      <w:r w:rsidRPr="00850691">
        <w:rPr>
          <w:rFonts w:ascii="Times New Roman" w:hAnsi="Times New Roman"/>
          <w:szCs w:val="24"/>
        </w:rPr>
        <w:t>.</w:t>
      </w:r>
      <w:r w:rsidRPr="00850691">
        <w:rPr>
          <w:rFonts w:ascii="Times New Roman" w:hAnsi="Times New Roman"/>
          <w:szCs w:val="24"/>
        </w:rPr>
        <w:cr/>
      </w:r>
      <w:r w:rsidRPr="00850691">
        <w:rPr>
          <w:rFonts w:ascii="Times New Roman" w:hAnsi="Times New Roman"/>
          <w:szCs w:val="24"/>
        </w:rPr>
        <w:cr/>
      </w:r>
      <w:r w:rsidRPr="00850691">
        <w:rPr>
          <w:rFonts w:ascii="Times New Roman" w:hAnsi="Times New Roman"/>
          <w:szCs w:val="24"/>
        </w:rPr>
        <w:cr/>
      </w:r>
      <w:r w:rsidRPr="00850691">
        <w:rPr>
          <w:rFonts w:ascii="Times New Roman" w:hAnsi="Times New Roman"/>
          <w:szCs w:val="24"/>
        </w:rPr>
        <w:lastRenderedPageBreak/>
        <w:t>RASHES:</w:t>
      </w:r>
      <w:r w:rsidRPr="00850691">
        <w:rPr>
          <w:rFonts w:ascii="Times New Roman" w:hAnsi="Times New Roman"/>
          <w:szCs w:val="24"/>
        </w:rPr>
        <w:cr/>
        <w:t>*</w:t>
      </w:r>
      <w:r w:rsidRPr="00850691">
        <w:rPr>
          <w:rFonts w:ascii="Times New Roman" w:hAnsi="Times New Roman"/>
          <w:szCs w:val="24"/>
        </w:rPr>
        <w:tab/>
        <w:t xml:space="preserve">If child develops rash and the cause is not known, we will ask that the doctor check out the rash and </w:t>
      </w:r>
      <w:r w:rsidRPr="00850691">
        <w:rPr>
          <w:rFonts w:ascii="Times New Roman" w:hAnsi="Times New Roman"/>
          <w:szCs w:val="24"/>
          <w:u w:val="single"/>
        </w:rPr>
        <w:t>verify in writing or through a phone call that it is not contagious.</w:t>
      </w:r>
    </w:p>
    <w:p w14:paraId="4B6245D1" w14:textId="77777777" w:rsidR="00ED1B6B" w:rsidRPr="00850691" w:rsidRDefault="00ED1B6B" w:rsidP="00ED1B6B">
      <w:pPr>
        <w:pStyle w:val="Body"/>
        <w:rPr>
          <w:rFonts w:ascii="Times New Roman" w:hAnsi="Times New Roman"/>
          <w:szCs w:val="24"/>
          <w:u w:val="single"/>
        </w:rPr>
        <w:sectPr w:rsidR="00ED1B6B" w:rsidRPr="00850691">
          <w:pgSz w:w="12240" w:h="15840"/>
          <w:pgMar w:top="1440" w:right="1440" w:bottom="1440" w:left="1440" w:header="720" w:footer="864" w:gutter="0"/>
          <w:cols w:space="720"/>
        </w:sectPr>
      </w:pPr>
      <w:r w:rsidRPr="00850691">
        <w:rPr>
          <w:rFonts w:ascii="Times New Roman" w:hAnsi="Times New Roman"/>
          <w:szCs w:val="24"/>
        </w:rPr>
        <w:t>*</w:t>
      </w:r>
      <w:r w:rsidRPr="00850691">
        <w:rPr>
          <w:rFonts w:ascii="Times New Roman" w:hAnsi="Times New Roman"/>
          <w:szCs w:val="24"/>
        </w:rPr>
        <w:tab/>
        <w:t xml:space="preserve">We will request </w:t>
      </w:r>
      <w:r w:rsidRPr="00850691">
        <w:rPr>
          <w:rFonts w:ascii="Times New Roman" w:hAnsi="Times New Roman"/>
          <w:szCs w:val="24"/>
          <w:u w:val="single"/>
        </w:rPr>
        <w:t>lotion or salve</w:t>
      </w:r>
      <w:r w:rsidRPr="00850691">
        <w:rPr>
          <w:rFonts w:ascii="Times New Roman" w:hAnsi="Times New Roman"/>
          <w:szCs w:val="24"/>
        </w:rPr>
        <w:t xml:space="preserve"> to treat </w:t>
      </w:r>
      <w:r w:rsidRPr="00850691">
        <w:rPr>
          <w:rFonts w:ascii="Times New Roman" w:hAnsi="Times New Roman"/>
          <w:szCs w:val="24"/>
          <w:u w:val="single"/>
        </w:rPr>
        <w:t>poison ivy, poison oak, or bad chigger, flea or mosquito bites.</w:t>
      </w:r>
    </w:p>
    <w:p w14:paraId="141D514C" w14:textId="35720C57" w:rsidR="00ED1B6B" w:rsidRPr="00850691" w:rsidRDefault="00667D71" w:rsidP="00ED1B6B">
      <w:pPr>
        <w:pStyle w:val="Body"/>
        <w:rPr>
          <w:rFonts w:ascii="Times New Roman" w:hAnsi="Times New Roman"/>
          <w:szCs w:val="24"/>
        </w:rPr>
      </w:pPr>
      <w:r>
        <w:rPr>
          <w:rFonts w:ascii="Times New Roman" w:hAnsi="Times New Roman"/>
          <w:b/>
          <w:szCs w:val="24"/>
        </w:rPr>
        <w:lastRenderedPageBreak/>
        <w:t>Illness</w:t>
      </w:r>
    </w:p>
    <w:p w14:paraId="43C49971" w14:textId="77777777" w:rsidR="00ED1B6B" w:rsidRPr="00850691" w:rsidRDefault="00ED1B6B" w:rsidP="00ED1B6B">
      <w:pPr>
        <w:pStyle w:val="Body"/>
        <w:rPr>
          <w:rFonts w:ascii="Times New Roman" w:hAnsi="Times New Roman"/>
          <w:szCs w:val="24"/>
        </w:rPr>
      </w:pPr>
    </w:p>
    <w:p w14:paraId="683F4CC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Chicken Pox  </w:t>
      </w:r>
    </w:p>
    <w:p w14:paraId="5F7262FC" w14:textId="77777777" w:rsidR="00ED1B6B" w:rsidRPr="00850691" w:rsidRDefault="00ED1B6B" w:rsidP="00ED1B6B">
      <w:pPr>
        <w:pStyle w:val="Body"/>
        <w:rPr>
          <w:rFonts w:ascii="Times New Roman" w:hAnsi="Times New Roman"/>
          <w:szCs w:val="24"/>
        </w:rPr>
      </w:pPr>
    </w:p>
    <w:p w14:paraId="424C49D2"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Diarrhea </w:t>
      </w:r>
    </w:p>
    <w:p w14:paraId="03B8C2D4" w14:textId="77777777" w:rsidR="00ED1B6B" w:rsidRPr="00850691" w:rsidRDefault="00ED1B6B" w:rsidP="00ED1B6B">
      <w:pPr>
        <w:pStyle w:val="Body"/>
        <w:rPr>
          <w:rFonts w:ascii="Times New Roman" w:hAnsi="Times New Roman"/>
          <w:szCs w:val="24"/>
        </w:rPr>
      </w:pPr>
    </w:p>
    <w:p w14:paraId="6216E1B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Fifth Disease (slapped cheek disease) </w:t>
      </w:r>
    </w:p>
    <w:p w14:paraId="22DDBA6B" w14:textId="77777777" w:rsidR="00ED1B6B" w:rsidRPr="00850691" w:rsidRDefault="00ED1B6B" w:rsidP="00ED1B6B">
      <w:pPr>
        <w:pStyle w:val="Body"/>
        <w:rPr>
          <w:rFonts w:ascii="Times New Roman" w:hAnsi="Times New Roman"/>
          <w:szCs w:val="24"/>
        </w:rPr>
      </w:pPr>
    </w:p>
    <w:p w14:paraId="2F45504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Giardia  </w:t>
      </w:r>
    </w:p>
    <w:p w14:paraId="11263AA5" w14:textId="77777777" w:rsidR="00ED1B6B" w:rsidRPr="00850691" w:rsidRDefault="00ED1B6B" w:rsidP="00ED1B6B">
      <w:pPr>
        <w:pStyle w:val="Body"/>
        <w:rPr>
          <w:rFonts w:ascii="Times New Roman" w:hAnsi="Times New Roman"/>
          <w:szCs w:val="24"/>
        </w:rPr>
      </w:pPr>
    </w:p>
    <w:p w14:paraId="02A486EA"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Hand, Foot and Mouth Disease  </w:t>
      </w:r>
    </w:p>
    <w:p w14:paraId="7CD8709B" w14:textId="77777777" w:rsidR="00ED1B6B" w:rsidRPr="00850691" w:rsidRDefault="00ED1B6B" w:rsidP="00ED1B6B">
      <w:pPr>
        <w:pStyle w:val="Body"/>
        <w:rPr>
          <w:rFonts w:ascii="Times New Roman" w:hAnsi="Times New Roman"/>
          <w:szCs w:val="24"/>
        </w:rPr>
      </w:pPr>
    </w:p>
    <w:p w14:paraId="1664F3F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Herpangina </w:t>
      </w:r>
    </w:p>
    <w:p w14:paraId="39EFBBF8" w14:textId="77777777" w:rsidR="00ED1B6B" w:rsidRPr="00850691" w:rsidRDefault="00ED1B6B" w:rsidP="00ED1B6B">
      <w:pPr>
        <w:pStyle w:val="Body"/>
        <w:rPr>
          <w:rFonts w:ascii="Times New Roman" w:hAnsi="Times New Roman"/>
          <w:szCs w:val="24"/>
        </w:rPr>
      </w:pPr>
    </w:p>
    <w:p w14:paraId="3D0AFB40"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Head Lice </w:t>
      </w:r>
    </w:p>
    <w:p w14:paraId="69559E24" w14:textId="77777777" w:rsidR="00ED1B6B" w:rsidRPr="00850691" w:rsidRDefault="00ED1B6B" w:rsidP="00ED1B6B">
      <w:pPr>
        <w:pStyle w:val="Body"/>
        <w:rPr>
          <w:rFonts w:ascii="Times New Roman" w:hAnsi="Times New Roman"/>
          <w:szCs w:val="24"/>
        </w:rPr>
      </w:pPr>
    </w:p>
    <w:p w14:paraId="14A0A76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Impetigo </w:t>
      </w:r>
    </w:p>
    <w:p w14:paraId="724278C6" w14:textId="77777777" w:rsidR="00ED1B6B" w:rsidRPr="00850691" w:rsidRDefault="00ED1B6B" w:rsidP="00ED1B6B">
      <w:pPr>
        <w:pStyle w:val="Body"/>
        <w:rPr>
          <w:rFonts w:ascii="Times New Roman" w:hAnsi="Times New Roman"/>
          <w:szCs w:val="24"/>
        </w:rPr>
      </w:pPr>
    </w:p>
    <w:p w14:paraId="7B202EC6" w14:textId="77777777" w:rsidR="00ED1B6B" w:rsidRPr="00850691" w:rsidRDefault="00ED1B6B" w:rsidP="00ED1B6B">
      <w:pPr>
        <w:pStyle w:val="Body"/>
        <w:rPr>
          <w:rFonts w:ascii="Times New Roman" w:hAnsi="Times New Roman"/>
          <w:szCs w:val="24"/>
        </w:rPr>
      </w:pPr>
    </w:p>
    <w:p w14:paraId="1CAF6309"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Influenza (Flu)  </w:t>
      </w:r>
    </w:p>
    <w:p w14:paraId="0F77028D" w14:textId="77777777" w:rsidR="00ED1B6B" w:rsidRPr="00850691" w:rsidRDefault="00ED1B6B" w:rsidP="00ED1B6B">
      <w:pPr>
        <w:pStyle w:val="Body"/>
        <w:rPr>
          <w:rFonts w:ascii="Times New Roman" w:hAnsi="Times New Roman"/>
          <w:szCs w:val="24"/>
        </w:rPr>
      </w:pPr>
    </w:p>
    <w:p w14:paraId="63A98A20"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Pharyngitis, Viral </w:t>
      </w:r>
    </w:p>
    <w:p w14:paraId="7A24E296" w14:textId="77777777" w:rsidR="00ED1B6B" w:rsidRPr="00850691" w:rsidRDefault="00ED1B6B" w:rsidP="00ED1B6B">
      <w:pPr>
        <w:pStyle w:val="Body"/>
        <w:rPr>
          <w:rFonts w:ascii="Times New Roman" w:hAnsi="Times New Roman"/>
          <w:szCs w:val="24"/>
        </w:rPr>
      </w:pPr>
    </w:p>
    <w:p w14:paraId="7415831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Pink Eye </w:t>
      </w:r>
    </w:p>
    <w:p w14:paraId="7852C0B9" w14:textId="77777777" w:rsidR="00ED1B6B" w:rsidRPr="00850691" w:rsidRDefault="00ED1B6B" w:rsidP="00ED1B6B">
      <w:pPr>
        <w:pStyle w:val="Body"/>
        <w:rPr>
          <w:rFonts w:ascii="Times New Roman" w:hAnsi="Times New Roman"/>
          <w:szCs w:val="24"/>
        </w:rPr>
      </w:pPr>
    </w:p>
    <w:p w14:paraId="19B88267"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Pinworm </w:t>
      </w:r>
    </w:p>
    <w:p w14:paraId="566F735F" w14:textId="77777777" w:rsidR="00ED1B6B" w:rsidRPr="00850691" w:rsidRDefault="00ED1B6B" w:rsidP="00ED1B6B">
      <w:pPr>
        <w:pStyle w:val="Body"/>
        <w:rPr>
          <w:rFonts w:ascii="Times New Roman" w:hAnsi="Times New Roman"/>
          <w:szCs w:val="24"/>
        </w:rPr>
      </w:pPr>
    </w:p>
    <w:p w14:paraId="0CA9E812"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Pneumonia, bacterial   </w:t>
      </w:r>
    </w:p>
    <w:p w14:paraId="6D38A4DF" w14:textId="77777777" w:rsidR="00ED1B6B" w:rsidRPr="00850691" w:rsidRDefault="00ED1B6B" w:rsidP="00ED1B6B">
      <w:pPr>
        <w:pStyle w:val="Body"/>
        <w:rPr>
          <w:rFonts w:ascii="Times New Roman" w:hAnsi="Times New Roman"/>
          <w:szCs w:val="24"/>
        </w:rPr>
      </w:pPr>
    </w:p>
    <w:p w14:paraId="3119F0E7"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Ringworm </w:t>
      </w:r>
    </w:p>
    <w:p w14:paraId="4B3BAB5A" w14:textId="77777777" w:rsidR="00ED1B6B" w:rsidRPr="00850691" w:rsidRDefault="00ED1B6B" w:rsidP="00ED1B6B">
      <w:pPr>
        <w:pStyle w:val="Body"/>
        <w:rPr>
          <w:rFonts w:ascii="Times New Roman" w:hAnsi="Times New Roman"/>
          <w:szCs w:val="24"/>
        </w:rPr>
      </w:pPr>
    </w:p>
    <w:p w14:paraId="4B2988F1"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Roseola </w:t>
      </w:r>
    </w:p>
    <w:p w14:paraId="137758F3" w14:textId="77777777" w:rsidR="00ED1B6B" w:rsidRPr="00850691" w:rsidRDefault="00ED1B6B" w:rsidP="00ED1B6B">
      <w:pPr>
        <w:pStyle w:val="Body"/>
        <w:rPr>
          <w:rFonts w:ascii="Times New Roman" w:hAnsi="Times New Roman"/>
          <w:szCs w:val="24"/>
        </w:rPr>
      </w:pPr>
    </w:p>
    <w:p w14:paraId="649C1C1F"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Rotavirus </w:t>
      </w:r>
    </w:p>
    <w:p w14:paraId="53EFB3CB" w14:textId="77777777" w:rsidR="00ED1B6B" w:rsidRPr="00850691" w:rsidRDefault="00ED1B6B" w:rsidP="00ED1B6B">
      <w:pPr>
        <w:pStyle w:val="Body"/>
        <w:rPr>
          <w:rFonts w:ascii="Times New Roman" w:hAnsi="Times New Roman"/>
          <w:szCs w:val="24"/>
        </w:rPr>
      </w:pPr>
    </w:p>
    <w:p w14:paraId="2DD1471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Respiratory Virus </w:t>
      </w:r>
    </w:p>
    <w:p w14:paraId="50A2119B" w14:textId="77777777" w:rsidR="00ED1B6B" w:rsidRPr="00850691" w:rsidRDefault="00ED1B6B" w:rsidP="00ED1B6B">
      <w:pPr>
        <w:pStyle w:val="Body"/>
        <w:rPr>
          <w:rFonts w:ascii="Times New Roman" w:hAnsi="Times New Roman"/>
          <w:szCs w:val="24"/>
        </w:rPr>
      </w:pPr>
    </w:p>
    <w:p w14:paraId="748A3AA0"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Scabies  </w:t>
      </w:r>
    </w:p>
    <w:p w14:paraId="75F80BBA" w14:textId="77777777" w:rsidR="00ED1B6B" w:rsidRPr="00850691" w:rsidRDefault="00ED1B6B" w:rsidP="00ED1B6B">
      <w:pPr>
        <w:pStyle w:val="Body"/>
        <w:rPr>
          <w:rFonts w:ascii="Times New Roman" w:hAnsi="Times New Roman"/>
          <w:szCs w:val="24"/>
        </w:rPr>
      </w:pPr>
    </w:p>
    <w:p w14:paraId="47E6C54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Scarlet Fever  </w:t>
      </w:r>
    </w:p>
    <w:p w14:paraId="0DD82A92" w14:textId="77777777" w:rsidR="00ED1B6B" w:rsidRPr="00850691" w:rsidRDefault="00ED1B6B" w:rsidP="00ED1B6B">
      <w:pPr>
        <w:pStyle w:val="Body"/>
        <w:rPr>
          <w:rFonts w:ascii="Times New Roman" w:hAnsi="Times New Roman"/>
          <w:szCs w:val="24"/>
        </w:rPr>
      </w:pPr>
    </w:p>
    <w:p w14:paraId="38E5DED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Shingles </w:t>
      </w:r>
    </w:p>
    <w:p w14:paraId="65A26945" w14:textId="77777777" w:rsidR="00ED1B6B" w:rsidRPr="00850691" w:rsidRDefault="00ED1B6B" w:rsidP="00ED1B6B">
      <w:pPr>
        <w:pStyle w:val="Body"/>
        <w:rPr>
          <w:rFonts w:ascii="Times New Roman" w:hAnsi="Times New Roman"/>
          <w:szCs w:val="24"/>
        </w:rPr>
      </w:pPr>
    </w:p>
    <w:p w14:paraId="4CA2309C" w14:textId="77777777" w:rsidR="00667D71" w:rsidRDefault="00ED1B6B" w:rsidP="00ED1B6B">
      <w:pPr>
        <w:pStyle w:val="Body"/>
        <w:rPr>
          <w:rFonts w:ascii="Times New Roman" w:hAnsi="Times New Roman"/>
          <w:szCs w:val="24"/>
        </w:rPr>
      </w:pPr>
      <w:r w:rsidRPr="00850691">
        <w:rPr>
          <w:rFonts w:ascii="Times New Roman" w:hAnsi="Times New Roman"/>
          <w:szCs w:val="24"/>
        </w:rPr>
        <w:t>Strep Throat</w:t>
      </w:r>
    </w:p>
    <w:p w14:paraId="5D655833" w14:textId="13F582A8" w:rsidR="00667D71" w:rsidRDefault="00ED1B6B" w:rsidP="00ED1B6B">
      <w:pPr>
        <w:pStyle w:val="Body"/>
        <w:rPr>
          <w:rFonts w:ascii="Times New Roman" w:hAnsi="Times New Roman"/>
          <w:szCs w:val="24"/>
        </w:rPr>
      </w:pPr>
      <w:r w:rsidRPr="00850691">
        <w:rPr>
          <w:rFonts w:ascii="Times New Roman" w:hAnsi="Times New Roman"/>
          <w:szCs w:val="24"/>
        </w:rPr>
        <w:t xml:space="preserve"> </w:t>
      </w:r>
    </w:p>
    <w:p w14:paraId="79294C05" w14:textId="052FB8C0" w:rsidR="00ED1B6B" w:rsidRDefault="00ED1B6B" w:rsidP="00ED1B6B">
      <w:pPr>
        <w:pStyle w:val="Body"/>
        <w:rPr>
          <w:rFonts w:ascii="Times New Roman" w:hAnsi="Times New Roman"/>
          <w:szCs w:val="24"/>
        </w:rPr>
      </w:pPr>
      <w:r w:rsidRPr="00850691">
        <w:rPr>
          <w:rFonts w:ascii="Times New Roman" w:hAnsi="Times New Roman"/>
          <w:szCs w:val="24"/>
        </w:rPr>
        <w:t xml:space="preserve">Thrush  </w:t>
      </w:r>
    </w:p>
    <w:p w14:paraId="1D836146" w14:textId="77777777" w:rsidR="00667D71" w:rsidRPr="00850691" w:rsidRDefault="00667D71" w:rsidP="00ED1B6B">
      <w:pPr>
        <w:pStyle w:val="Body"/>
        <w:rPr>
          <w:rFonts w:ascii="Times New Roman" w:hAnsi="Times New Roman"/>
          <w:szCs w:val="24"/>
        </w:rPr>
      </w:pPr>
    </w:p>
    <w:p w14:paraId="6EDEDF2C" w14:textId="72AE3CAE" w:rsidR="00667D71" w:rsidRPr="00667D71" w:rsidRDefault="00667D71" w:rsidP="00ED1B6B">
      <w:pPr>
        <w:pStyle w:val="Body"/>
        <w:rPr>
          <w:rFonts w:ascii="Times New Roman" w:hAnsi="Times New Roman"/>
          <w:szCs w:val="24"/>
        </w:rPr>
      </w:pPr>
      <w:r w:rsidRPr="00667D71">
        <w:rPr>
          <w:rFonts w:ascii="Times New Roman" w:hAnsi="Times New Roman"/>
          <w:szCs w:val="24"/>
        </w:rPr>
        <w:t>Covid-19</w:t>
      </w:r>
    </w:p>
    <w:p w14:paraId="51B5D9F1" w14:textId="77777777" w:rsidR="00667D71" w:rsidRDefault="00667D71" w:rsidP="00ED1B6B">
      <w:pPr>
        <w:pStyle w:val="Body"/>
        <w:rPr>
          <w:rFonts w:ascii="Times New Roman" w:hAnsi="Times New Roman"/>
          <w:b/>
          <w:bCs/>
          <w:szCs w:val="24"/>
        </w:rPr>
      </w:pPr>
    </w:p>
    <w:p w14:paraId="025D8331" w14:textId="772496B0" w:rsidR="00D819AD" w:rsidRPr="00850691" w:rsidRDefault="00D819AD" w:rsidP="00ED1B6B">
      <w:pPr>
        <w:pStyle w:val="Body"/>
        <w:rPr>
          <w:rFonts w:ascii="Times New Roman" w:hAnsi="Times New Roman"/>
          <w:b/>
          <w:bCs/>
          <w:szCs w:val="24"/>
        </w:rPr>
      </w:pPr>
      <w:r w:rsidRPr="00850691">
        <w:rPr>
          <w:rFonts w:ascii="Times New Roman" w:hAnsi="Times New Roman"/>
          <w:b/>
          <w:bCs/>
          <w:szCs w:val="24"/>
        </w:rPr>
        <w:t>Return Policy</w:t>
      </w:r>
    </w:p>
    <w:p w14:paraId="0D4F6D88" w14:textId="77777777" w:rsidR="00D819AD" w:rsidRPr="00850691" w:rsidRDefault="00D819AD" w:rsidP="00ED1B6B">
      <w:pPr>
        <w:pStyle w:val="Body"/>
        <w:rPr>
          <w:rFonts w:ascii="Times New Roman" w:hAnsi="Times New Roman"/>
          <w:szCs w:val="24"/>
        </w:rPr>
      </w:pPr>
    </w:p>
    <w:p w14:paraId="4A5A517B" w14:textId="587EA366"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poxes are dry and crusted  </w:t>
      </w:r>
    </w:p>
    <w:p w14:paraId="05F4AA83" w14:textId="77777777" w:rsidR="00ED1B6B" w:rsidRPr="00850691" w:rsidRDefault="00ED1B6B" w:rsidP="00ED1B6B">
      <w:pPr>
        <w:pStyle w:val="Body"/>
        <w:rPr>
          <w:rFonts w:ascii="Times New Roman" w:hAnsi="Times New Roman"/>
          <w:szCs w:val="24"/>
        </w:rPr>
      </w:pPr>
    </w:p>
    <w:p w14:paraId="163E1A5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symptom free 24 hours </w:t>
      </w:r>
    </w:p>
    <w:p w14:paraId="67863328" w14:textId="77777777" w:rsidR="00ED1B6B" w:rsidRPr="00850691" w:rsidRDefault="00ED1B6B" w:rsidP="00ED1B6B">
      <w:pPr>
        <w:pStyle w:val="Body"/>
        <w:rPr>
          <w:rFonts w:ascii="Times New Roman" w:hAnsi="Times New Roman"/>
          <w:szCs w:val="24"/>
        </w:rPr>
      </w:pPr>
    </w:p>
    <w:p w14:paraId="2265696A"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approving return </w:t>
      </w:r>
    </w:p>
    <w:p w14:paraId="2789BFDB" w14:textId="77777777" w:rsidR="00ED1B6B" w:rsidRPr="00850691" w:rsidRDefault="00ED1B6B" w:rsidP="00ED1B6B">
      <w:pPr>
        <w:pStyle w:val="Body"/>
        <w:rPr>
          <w:rFonts w:ascii="Times New Roman" w:hAnsi="Times New Roman"/>
          <w:szCs w:val="24"/>
        </w:rPr>
      </w:pPr>
    </w:p>
    <w:p w14:paraId="6A91FECF"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symptom free 24 hours </w:t>
      </w:r>
    </w:p>
    <w:p w14:paraId="7DE94B9F" w14:textId="77777777" w:rsidR="00ED1B6B" w:rsidRPr="00850691" w:rsidRDefault="00ED1B6B" w:rsidP="00ED1B6B">
      <w:pPr>
        <w:pStyle w:val="Body"/>
        <w:rPr>
          <w:rFonts w:ascii="Times New Roman" w:hAnsi="Times New Roman"/>
          <w:szCs w:val="24"/>
        </w:rPr>
      </w:pPr>
    </w:p>
    <w:p w14:paraId="7A071FB3"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approving return </w:t>
      </w:r>
    </w:p>
    <w:p w14:paraId="7E58097D" w14:textId="77777777" w:rsidR="00ED1B6B" w:rsidRPr="00850691" w:rsidRDefault="00ED1B6B" w:rsidP="00ED1B6B">
      <w:pPr>
        <w:pStyle w:val="Body"/>
        <w:rPr>
          <w:rFonts w:ascii="Times New Roman" w:hAnsi="Times New Roman"/>
          <w:szCs w:val="24"/>
        </w:rPr>
      </w:pPr>
    </w:p>
    <w:p w14:paraId="1270FD2B"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symptom free 24 hours </w:t>
      </w:r>
    </w:p>
    <w:p w14:paraId="13AD1EBC" w14:textId="77777777" w:rsidR="00ED1B6B" w:rsidRPr="00850691" w:rsidRDefault="00ED1B6B" w:rsidP="00ED1B6B">
      <w:pPr>
        <w:pStyle w:val="Body"/>
        <w:rPr>
          <w:rFonts w:ascii="Times New Roman" w:hAnsi="Times New Roman"/>
          <w:szCs w:val="24"/>
        </w:rPr>
      </w:pPr>
    </w:p>
    <w:p w14:paraId="7380CA0A"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treatment when nit free </w:t>
      </w:r>
    </w:p>
    <w:p w14:paraId="2ED3E73B" w14:textId="77777777" w:rsidR="00ED1B6B" w:rsidRPr="00850691" w:rsidRDefault="00ED1B6B" w:rsidP="00ED1B6B">
      <w:pPr>
        <w:pStyle w:val="Body"/>
        <w:rPr>
          <w:rFonts w:ascii="Times New Roman" w:hAnsi="Times New Roman"/>
          <w:szCs w:val="24"/>
        </w:rPr>
      </w:pPr>
    </w:p>
    <w:p w14:paraId="125A972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of antibiotic </w:t>
      </w:r>
    </w:p>
    <w:p w14:paraId="386683E5"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treatment </w:t>
      </w:r>
    </w:p>
    <w:p w14:paraId="4FDECD45" w14:textId="77777777" w:rsidR="00ED1B6B" w:rsidRPr="00850691" w:rsidRDefault="00ED1B6B" w:rsidP="00ED1B6B">
      <w:pPr>
        <w:pStyle w:val="Body"/>
        <w:rPr>
          <w:rFonts w:ascii="Times New Roman" w:hAnsi="Times New Roman"/>
          <w:szCs w:val="24"/>
        </w:rPr>
      </w:pPr>
    </w:p>
    <w:p w14:paraId="3175AB2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symptom free 24 hours </w:t>
      </w:r>
    </w:p>
    <w:p w14:paraId="0A34D8C2" w14:textId="77777777" w:rsidR="00ED1B6B" w:rsidRPr="00850691" w:rsidRDefault="00ED1B6B" w:rsidP="00ED1B6B">
      <w:pPr>
        <w:pStyle w:val="Body"/>
        <w:rPr>
          <w:rFonts w:ascii="Times New Roman" w:hAnsi="Times New Roman"/>
          <w:szCs w:val="24"/>
        </w:rPr>
      </w:pPr>
    </w:p>
    <w:p w14:paraId="286C442C"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symptom free for 24 hours </w:t>
      </w:r>
    </w:p>
    <w:p w14:paraId="5C802094" w14:textId="77777777" w:rsidR="00ED1B6B" w:rsidRPr="00850691" w:rsidRDefault="00ED1B6B" w:rsidP="00ED1B6B">
      <w:pPr>
        <w:pStyle w:val="Body"/>
        <w:rPr>
          <w:rFonts w:ascii="Times New Roman" w:hAnsi="Times New Roman"/>
          <w:szCs w:val="24"/>
        </w:rPr>
      </w:pPr>
    </w:p>
    <w:p w14:paraId="3A6EAA61"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of treatment </w:t>
      </w:r>
    </w:p>
    <w:p w14:paraId="428B1232" w14:textId="77777777" w:rsidR="00ED1B6B" w:rsidRPr="00850691" w:rsidRDefault="00ED1B6B" w:rsidP="00ED1B6B">
      <w:pPr>
        <w:pStyle w:val="Body"/>
        <w:rPr>
          <w:rFonts w:ascii="Times New Roman" w:hAnsi="Times New Roman"/>
          <w:szCs w:val="24"/>
        </w:rPr>
      </w:pPr>
    </w:p>
    <w:p w14:paraId="6C45E286"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of treatment </w:t>
      </w:r>
    </w:p>
    <w:p w14:paraId="50103121" w14:textId="77777777" w:rsidR="00ED1B6B" w:rsidRPr="00850691" w:rsidRDefault="00ED1B6B" w:rsidP="00ED1B6B">
      <w:pPr>
        <w:pStyle w:val="Body"/>
        <w:rPr>
          <w:rFonts w:ascii="Times New Roman" w:hAnsi="Times New Roman"/>
          <w:szCs w:val="24"/>
        </w:rPr>
      </w:pPr>
    </w:p>
    <w:p w14:paraId="1839A1F9"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w:t>
      </w:r>
    </w:p>
    <w:p w14:paraId="76077EE8" w14:textId="77777777" w:rsidR="00ED1B6B" w:rsidRPr="00850691" w:rsidRDefault="00ED1B6B" w:rsidP="00ED1B6B">
      <w:pPr>
        <w:pStyle w:val="Body"/>
        <w:rPr>
          <w:rFonts w:ascii="Times New Roman" w:hAnsi="Times New Roman"/>
          <w:szCs w:val="24"/>
        </w:rPr>
      </w:pPr>
    </w:p>
    <w:p w14:paraId="189C85F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treatment </w:t>
      </w:r>
    </w:p>
    <w:p w14:paraId="47CD108E" w14:textId="77777777" w:rsidR="00ED1B6B" w:rsidRPr="00850691" w:rsidRDefault="00ED1B6B" w:rsidP="00ED1B6B">
      <w:pPr>
        <w:pStyle w:val="Body"/>
        <w:rPr>
          <w:rFonts w:ascii="Times New Roman" w:hAnsi="Times New Roman"/>
          <w:szCs w:val="24"/>
        </w:rPr>
      </w:pPr>
    </w:p>
    <w:p w14:paraId="2100E2AB"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not contagious  </w:t>
      </w:r>
    </w:p>
    <w:p w14:paraId="3A046DBF" w14:textId="77777777" w:rsidR="00ED1B6B" w:rsidRPr="00850691" w:rsidRDefault="00ED1B6B" w:rsidP="00ED1B6B">
      <w:pPr>
        <w:pStyle w:val="Body"/>
        <w:rPr>
          <w:rFonts w:ascii="Times New Roman" w:hAnsi="Times New Roman"/>
          <w:szCs w:val="24"/>
        </w:rPr>
      </w:pPr>
    </w:p>
    <w:p w14:paraId="56F317FF"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diarrhea free for 24 hours  </w:t>
      </w:r>
    </w:p>
    <w:p w14:paraId="46EC62C9" w14:textId="77777777" w:rsidR="00ED1B6B" w:rsidRPr="00850691" w:rsidRDefault="00ED1B6B" w:rsidP="00ED1B6B">
      <w:pPr>
        <w:pStyle w:val="Body"/>
        <w:rPr>
          <w:rFonts w:ascii="Times New Roman" w:hAnsi="Times New Roman"/>
          <w:szCs w:val="24"/>
        </w:rPr>
      </w:pPr>
    </w:p>
    <w:p w14:paraId="759687FE"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when fever free for 24 hours. </w:t>
      </w:r>
    </w:p>
    <w:p w14:paraId="2AEC0659" w14:textId="77777777" w:rsidR="00ED1B6B" w:rsidRPr="00850691" w:rsidRDefault="00ED1B6B" w:rsidP="00ED1B6B">
      <w:pPr>
        <w:pStyle w:val="Body"/>
        <w:rPr>
          <w:rFonts w:ascii="Times New Roman" w:hAnsi="Times New Roman"/>
          <w:szCs w:val="24"/>
        </w:rPr>
      </w:pPr>
    </w:p>
    <w:p w14:paraId="3BBC4D8A"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of treatment  </w:t>
      </w:r>
    </w:p>
    <w:p w14:paraId="41F76C5E" w14:textId="77777777" w:rsidR="00ED1B6B" w:rsidRPr="00850691" w:rsidRDefault="00ED1B6B" w:rsidP="00ED1B6B">
      <w:pPr>
        <w:pStyle w:val="Body"/>
        <w:rPr>
          <w:rFonts w:ascii="Times New Roman" w:hAnsi="Times New Roman"/>
          <w:szCs w:val="24"/>
        </w:rPr>
      </w:pPr>
    </w:p>
    <w:p w14:paraId="4C0525B1"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w:t>
      </w:r>
    </w:p>
    <w:p w14:paraId="65216E95" w14:textId="77777777" w:rsidR="00ED1B6B" w:rsidRPr="00850691" w:rsidRDefault="00ED1B6B" w:rsidP="00ED1B6B">
      <w:pPr>
        <w:pStyle w:val="Body"/>
        <w:rPr>
          <w:rFonts w:ascii="Times New Roman" w:hAnsi="Times New Roman"/>
          <w:szCs w:val="24"/>
        </w:rPr>
      </w:pPr>
    </w:p>
    <w:p w14:paraId="4E9C3833" w14:textId="77777777"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w:t>
      </w:r>
    </w:p>
    <w:p w14:paraId="5A24CFD9" w14:textId="77777777" w:rsidR="00ED1B6B" w:rsidRPr="00850691" w:rsidRDefault="00ED1B6B" w:rsidP="00ED1B6B">
      <w:pPr>
        <w:pStyle w:val="Body"/>
        <w:rPr>
          <w:rFonts w:ascii="Times New Roman" w:hAnsi="Times New Roman"/>
          <w:szCs w:val="24"/>
        </w:rPr>
      </w:pPr>
    </w:p>
    <w:p w14:paraId="51469112" w14:textId="50ECE51A" w:rsidR="00ED1B6B" w:rsidRDefault="00ED1B6B" w:rsidP="00ED1B6B">
      <w:pPr>
        <w:pStyle w:val="Body"/>
        <w:rPr>
          <w:rFonts w:ascii="Times New Roman" w:hAnsi="Times New Roman"/>
          <w:szCs w:val="24"/>
        </w:rPr>
      </w:pPr>
      <w:r w:rsidRPr="00850691">
        <w:rPr>
          <w:rFonts w:ascii="Times New Roman" w:hAnsi="Times New Roman"/>
          <w:szCs w:val="24"/>
        </w:rPr>
        <w:t xml:space="preserve">Return 24 </w:t>
      </w:r>
      <w:r w:rsidR="000C4CA3" w:rsidRPr="00850691">
        <w:rPr>
          <w:rFonts w:ascii="Times New Roman" w:hAnsi="Times New Roman"/>
          <w:szCs w:val="24"/>
        </w:rPr>
        <w:t>hrs.</w:t>
      </w:r>
      <w:r w:rsidRPr="00850691">
        <w:rPr>
          <w:rFonts w:ascii="Times New Roman" w:hAnsi="Times New Roman"/>
          <w:szCs w:val="24"/>
        </w:rPr>
        <w:t xml:space="preserve"> after antibiotic treatment begins </w:t>
      </w:r>
    </w:p>
    <w:p w14:paraId="066990AD" w14:textId="77777777" w:rsidR="00667D71" w:rsidRPr="00850691" w:rsidRDefault="00667D71" w:rsidP="00ED1B6B">
      <w:pPr>
        <w:pStyle w:val="Body"/>
        <w:rPr>
          <w:rFonts w:ascii="Times New Roman" w:hAnsi="Times New Roman"/>
          <w:szCs w:val="24"/>
        </w:rPr>
      </w:pPr>
    </w:p>
    <w:p w14:paraId="58E999CB" w14:textId="01DB8F33" w:rsidR="00ED1B6B" w:rsidRPr="00850691" w:rsidRDefault="00ED1B6B" w:rsidP="00ED1B6B">
      <w:pPr>
        <w:pStyle w:val="Body"/>
        <w:rPr>
          <w:rFonts w:ascii="Times New Roman" w:hAnsi="Times New Roman"/>
          <w:szCs w:val="24"/>
        </w:rPr>
      </w:pPr>
      <w:r w:rsidRPr="00850691">
        <w:rPr>
          <w:rFonts w:ascii="Times New Roman" w:hAnsi="Times New Roman"/>
          <w:szCs w:val="24"/>
        </w:rPr>
        <w:t xml:space="preserve">Return with MD statement during treatment </w:t>
      </w:r>
    </w:p>
    <w:p w14:paraId="5F1139D8" w14:textId="32E4F4A7" w:rsidR="00D819AD" w:rsidRPr="00850691" w:rsidRDefault="00D819AD" w:rsidP="00ED1B6B">
      <w:pPr>
        <w:pStyle w:val="Body"/>
        <w:rPr>
          <w:rFonts w:ascii="Times New Roman" w:hAnsi="Times New Roman"/>
          <w:szCs w:val="24"/>
        </w:rPr>
      </w:pPr>
    </w:p>
    <w:p w14:paraId="4BF33F95" w14:textId="6EDCD6BE" w:rsidR="00FD77DE" w:rsidRPr="00700DC5" w:rsidRDefault="00D819AD" w:rsidP="00700DC5">
      <w:pPr>
        <w:pStyle w:val="Body"/>
        <w:rPr>
          <w:rFonts w:ascii="Times New Roman" w:eastAsia="Times New Roman" w:hAnsi="Times New Roman"/>
          <w:color w:val="auto"/>
          <w:szCs w:val="24"/>
          <w:lang w:bidi="x-none"/>
        </w:rPr>
      </w:pPr>
      <w:r w:rsidRPr="00850691">
        <w:rPr>
          <w:rFonts w:ascii="Times New Roman" w:hAnsi="Times New Roman"/>
          <w:szCs w:val="24"/>
        </w:rPr>
        <w:t>Return with MD statement</w:t>
      </w:r>
    </w:p>
    <w:sectPr w:rsidR="00FD77DE" w:rsidRPr="00700DC5" w:rsidSect="00667D71">
      <w:pgSz w:w="12240" w:h="15840"/>
      <w:pgMar w:top="720" w:right="1440" w:bottom="720" w:left="1440" w:header="720" w:footer="864" w:gutter="0"/>
      <w:cols w:num="2" w: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7FB3" w14:textId="77777777" w:rsidR="00EC31A0" w:rsidRDefault="00EC31A0">
      <w:pPr>
        <w:spacing w:after="0" w:line="240" w:lineRule="auto"/>
      </w:pPr>
      <w:r>
        <w:separator/>
      </w:r>
    </w:p>
  </w:endnote>
  <w:endnote w:type="continuationSeparator" w:id="0">
    <w:p w14:paraId="71D2A488" w14:textId="77777777" w:rsidR="00EC31A0" w:rsidRDefault="00EC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CD21" w14:textId="77777777" w:rsidR="008407B5" w:rsidRDefault="00EC31A0">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31DB" w14:textId="77777777" w:rsidR="008407B5" w:rsidRDefault="00EC31A0">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D133" w14:textId="77777777" w:rsidR="00EC31A0" w:rsidRDefault="00EC31A0">
      <w:pPr>
        <w:spacing w:after="0" w:line="240" w:lineRule="auto"/>
      </w:pPr>
      <w:r>
        <w:separator/>
      </w:r>
    </w:p>
  </w:footnote>
  <w:footnote w:type="continuationSeparator" w:id="0">
    <w:p w14:paraId="4A3A6268" w14:textId="77777777" w:rsidR="00EC31A0" w:rsidRDefault="00EC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F257" w14:textId="77777777" w:rsidR="008407B5" w:rsidRDefault="00EC31A0">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09FC" w14:textId="77777777" w:rsidR="008407B5" w:rsidRDefault="00EC31A0">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0"/>
      </w:pPr>
      <w:rPr>
        <w:rFonts w:hint="default"/>
        <w:position w:val="0"/>
      </w:rPr>
    </w:lvl>
    <w:lvl w:ilvl="1">
      <w:start w:val="1"/>
      <w:numFmt w:val="decimal"/>
      <w:isLgl/>
      <w:lvlText w:val="%2)"/>
      <w:lvlJc w:val="left"/>
      <w:pPr>
        <w:tabs>
          <w:tab w:val="num" w:pos="257"/>
        </w:tabs>
        <w:ind w:left="257" w:firstLine="720"/>
      </w:pPr>
      <w:rPr>
        <w:rFonts w:hint="default"/>
        <w:position w:val="0"/>
      </w:rPr>
    </w:lvl>
    <w:lvl w:ilvl="2">
      <w:start w:val="1"/>
      <w:numFmt w:val="decimal"/>
      <w:isLgl/>
      <w:lvlText w:val="%3)"/>
      <w:lvlJc w:val="left"/>
      <w:pPr>
        <w:tabs>
          <w:tab w:val="num" w:pos="257"/>
        </w:tabs>
        <w:ind w:left="257" w:firstLine="1440"/>
      </w:pPr>
      <w:rPr>
        <w:rFonts w:hint="default"/>
        <w:position w:val="0"/>
      </w:rPr>
    </w:lvl>
    <w:lvl w:ilvl="3">
      <w:start w:val="1"/>
      <w:numFmt w:val="decimal"/>
      <w:isLgl/>
      <w:lvlText w:val="%4)"/>
      <w:lvlJc w:val="left"/>
      <w:pPr>
        <w:tabs>
          <w:tab w:val="num" w:pos="257"/>
        </w:tabs>
        <w:ind w:left="257" w:firstLine="2160"/>
      </w:pPr>
      <w:rPr>
        <w:rFonts w:hint="default"/>
        <w:position w:val="0"/>
      </w:rPr>
    </w:lvl>
    <w:lvl w:ilvl="4">
      <w:start w:val="1"/>
      <w:numFmt w:val="decimal"/>
      <w:isLgl/>
      <w:lvlText w:val="%5)"/>
      <w:lvlJc w:val="left"/>
      <w:pPr>
        <w:tabs>
          <w:tab w:val="num" w:pos="257"/>
        </w:tabs>
        <w:ind w:left="257" w:firstLine="2880"/>
      </w:pPr>
      <w:rPr>
        <w:rFonts w:hint="default"/>
        <w:position w:val="0"/>
      </w:rPr>
    </w:lvl>
    <w:lvl w:ilvl="5">
      <w:start w:val="1"/>
      <w:numFmt w:val="decimal"/>
      <w:isLgl/>
      <w:lvlText w:val="%6)"/>
      <w:lvlJc w:val="left"/>
      <w:pPr>
        <w:tabs>
          <w:tab w:val="num" w:pos="257"/>
        </w:tabs>
        <w:ind w:left="257" w:firstLine="3600"/>
      </w:pPr>
      <w:rPr>
        <w:rFonts w:hint="default"/>
        <w:position w:val="0"/>
      </w:rPr>
    </w:lvl>
    <w:lvl w:ilvl="6">
      <w:start w:val="1"/>
      <w:numFmt w:val="decimal"/>
      <w:isLgl/>
      <w:lvlText w:val="%7)"/>
      <w:lvlJc w:val="left"/>
      <w:pPr>
        <w:tabs>
          <w:tab w:val="num" w:pos="257"/>
        </w:tabs>
        <w:ind w:left="257" w:firstLine="4320"/>
      </w:pPr>
      <w:rPr>
        <w:rFonts w:hint="default"/>
        <w:position w:val="0"/>
      </w:rPr>
    </w:lvl>
    <w:lvl w:ilvl="7">
      <w:start w:val="1"/>
      <w:numFmt w:val="decimal"/>
      <w:isLgl/>
      <w:lvlText w:val="%8)"/>
      <w:lvlJc w:val="left"/>
      <w:pPr>
        <w:tabs>
          <w:tab w:val="num" w:pos="257"/>
        </w:tabs>
        <w:ind w:left="257" w:firstLine="5040"/>
      </w:pPr>
      <w:rPr>
        <w:rFonts w:hint="default"/>
        <w:position w:val="0"/>
      </w:rPr>
    </w:lvl>
    <w:lvl w:ilvl="8">
      <w:start w:val="1"/>
      <w:numFmt w:val="decimal"/>
      <w:isLgl/>
      <w:lvlText w:val="%9)"/>
      <w:lvlJc w:val="left"/>
      <w:pPr>
        <w:tabs>
          <w:tab w:val="num" w:pos="257"/>
        </w:tabs>
        <w:ind w:left="257" w:firstLine="5760"/>
      </w:pPr>
      <w:rPr>
        <w:rFonts w:hint="default"/>
        <w:position w:val="0"/>
      </w:rPr>
    </w:lvl>
  </w:abstractNum>
  <w:abstractNum w:abstractNumId="2" w15:restartNumberingAfterBreak="0">
    <w:nsid w:val="00000003"/>
    <w:multiLevelType w:val="multilevel"/>
    <w:tmpl w:val="A1B669EA"/>
    <w:lvl w:ilvl="0">
      <w:start w:val="1"/>
      <w:numFmt w:val="decimal"/>
      <w:isLgl/>
      <w:lvlText w:val="%1)"/>
      <w:lvlJc w:val="left"/>
      <w:pPr>
        <w:tabs>
          <w:tab w:val="num" w:pos="257"/>
        </w:tabs>
        <w:ind w:left="257" w:firstLine="0"/>
      </w:pPr>
      <w:rPr>
        <w:rFonts w:hint="default"/>
        <w:position w:val="0"/>
      </w:rPr>
    </w:lvl>
    <w:lvl w:ilvl="1">
      <w:start w:val="1"/>
      <w:numFmt w:val="decimal"/>
      <w:isLgl/>
      <w:lvlText w:val="%2)"/>
      <w:lvlJc w:val="left"/>
      <w:pPr>
        <w:tabs>
          <w:tab w:val="num" w:pos="257"/>
        </w:tabs>
        <w:ind w:left="257" w:firstLine="720"/>
      </w:pPr>
      <w:rPr>
        <w:rFonts w:hint="default"/>
        <w:position w:val="0"/>
      </w:rPr>
    </w:lvl>
    <w:lvl w:ilvl="2">
      <w:start w:val="1"/>
      <w:numFmt w:val="decimal"/>
      <w:isLgl/>
      <w:lvlText w:val="%3)"/>
      <w:lvlJc w:val="left"/>
      <w:pPr>
        <w:tabs>
          <w:tab w:val="num" w:pos="257"/>
        </w:tabs>
        <w:ind w:left="257" w:firstLine="1440"/>
      </w:pPr>
      <w:rPr>
        <w:rFonts w:hint="default"/>
        <w:position w:val="0"/>
      </w:rPr>
    </w:lvl>
    <w:lvl w:ilvl="3">
      <w:start w:val="1"/>
      <w:numFmt w:val="decimal"/>
      <w:isLgl/>
      <w:lvlText w:val="%4)"/>
      <w:lvlJc w:val="left"/>
      <w:pPr>
        <w:tabs>
          <w:tab w:val="num" w:pos="257"/>
        </w:tabs>
        <w:ind w:left="257" w:firstLine="2160"/>
      </w:pPr>
      <w:rPr>
        <w:rFonts w:hint="default"/>
        <w:position w:val="0"/>
      </w:rPr>
    </w:lvl>
    <w:lvl w:ilvl="4">
      <w:start w:val="1"/>
      <w:numFmt w:val="decimal"/>
      <w:isLgl/>
      <w:lvlText w:val="%5)"/>
      <w:lvlJc w:val="left"/>
      <w:pPr>
        <w:tabs>
          <w:tab w:val="num" w:pos="257"/>
        </w:tabs>
        <w:ind w:left="257" w:firstLine="2880"/>
      </w:pPr>
      <w:rPr>
        <w:rFonts w:hint="default"/>
        <w:position w:val="0"/>
      </w:rPr>
    </w:lvl>
    <w:lvl w:ilvl="5">
      <w:start w:val="1"/>
      <w:numFmt w:val="decimal"/>
      <w:isLgl/>
      <w:lvlText w:val="%6)"/>
      <w:lvlJc w:val="left"/>
      <w:pPr>
        <w:tabs>
          <w:tab w:val="num" w:pos="257"/>
        </w:tabs>
        <w:ind w:left="257" w:firstLine="3600"/>
      </w:pPr>
      <w:rPr>
        <w:rFonts w:hint="default"/>
        <w:position w:val="0"/>
      </w:rPr>
    </w:lvl>
    <w:lvl w:ilvl="6">
      <w:start w:val="1"/>
      <w:numFmt w:val="decimal"/>
      <w:isLgl/>
      <w:lvlText w:val="%7)"/>
      <w:lvlJc w:val="left"/>
      <w:pPr>
        <w:tabs>
          <w:tab w:val="num" w:pos="257"/>
        </w:tabs>
        <w:ind w:left="257" w:firstLine="4320"/>
      </w:pPr>
      <w:rPr>
        <w:rFonts w:hint="default"/>
        <w:position w:val="0"/>
      </w:rPr>
    </w:lvl>
    <w:lvl w:ilvl="7">
      <w:start w:val="1"/>
      <w:numFmt w:val="decimal"/>
      <w:isLgl/>
      <w:lvlText w:val="%8)"/>
      <w:lvlJc w:val="left"/>
      <w:pPr>
        <w:tabs>
          <w:tab w:val="num" w:pos="257"/>
        </w:tabs>
        <w:ind w:left="257" w:firstLine="5040"/>
      </w:pPr>
      <w:rPr>
        <w:rFonts w:hint="default"/>
        <w:position w:val="0"/>
      </w:rPr>
    </w:lvl>
    <w:lvl w:ilvl="8">
      <w:start w:val="1"/>
      <w:numFmt w:val="decimal"/>
      <w:isLgl/>
      <w:lvlText w:val="%9)"/>
      <w:lvlJc w:val="left"/>
      <w:pPr>
        <w:tabs>
          <w:tab w:val="num" w:pos="257"/>
        </w:tabs>
        <w:ind w:left="257" w:firstLine="5760"/>
      </w:pPr>
      <w:rPr>
        <w:rFonts w:hint="default"/>
        <w:position w:val="0"/>
      </w:rPr>
    </w:lvl>
  </w:abstractNum>
  <w:abstractNum w:abstractNumId="3" w15:restartNumberingAfterBreak="0">
    <w:nsid w:val="02755F7F"/>
    <w:multiLevelType w:val="hybridMultilevel"/>
    <w:tmpl w:val="66228E50"/>
    <w:lvl w:ilvl="0" w:tplc="F6AE0A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0D51"/>
    <w:multiLevelType w:val="hybridMultilevel"/>
    <w:tmpl w:val="104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07E78"/>
    <w:multiLevelType w:val="multilevel"/>
    <w:tmpl w:val="A1B669EA"/>
    <w:lvl w:ilvl="0">
      <w:start w:val="1"/>
      <w:numFmt w:val="decimal"/>
      <w:isLgl/>
      <w:lvlText w:val="%1)"/>
      <w:lvlJc w:val="left"/>
      <w:pPr>
        <w:tabs>
          <w:tab w:val="num" w:pos="257"/>
        </w:tabs>
        <w:ind w:left="257" w:firstLine="0"/>
      </w:pPr>
      <w:rPr>
        <w:rFonts w:hint="default"/>
        <w:position w:val="0"/>
      </w:rPr>
    </w:lvl>
    <w:lvl w:ilvl="1">
      <w:start w:val="1"/>
      <w:numFmt w:val="decimal"/>
      <w:isLgl/>
      <w:lvlText w:val="%2)"/>
      <w:lvlJc w:val="left"/>
      <w:pPr>
        <w:tabs>
          <w:tab w:val="num" w:pos="257"/>
        </w:tabs>
        <w:ind w:left="257" w:firstLine="720"/>
      </w:pPr>
      <w:rPr>
        <w:rFonts w:hint="default"/>
        <w:position w:val="0"/>
      </w:rPr>
    </w:lvl>
    <w:lvl w:ilvl="2">
      <w:start w:val="1"/>
      <w:numFmt w:val="decimal"/>
      <w:isLgl/>
      <w:lvlText w:val="%3)"/>
      <w:lvlJc w:val="left"/>
      <w:pPr>
        <w:tabs>
          <w:tab w:val="num" w:pos="257"/>
        </w:tabs>
        <w:ind w:left="257" w:firstLine="1440"/>
      </w:pPr>
      <w:rPr>
        <w:rFonts w:hint="default"/>
        <w:position w:val="0"/>
      </w:rPr>
    </w:lvl>
    <w:lvl w:ilvl="3">
      <w:start w:val="1"/>
      <w:numFmt w:val="decimal"/>
      <w:isLgl/>
      <w:lvlText w:val="%4)"/>
      <w:lvlJc w:val="left"/>
      <w:pPr>
        <w:tabs>
          <w:tab w:val="num" w:pos="257"/>
        </w:tabs>
        <w:ind w:left="257" w:firstLine="2160"/>
      </w:pPr>
      <w:rPr>
        <w:rFonts w:hint="default"/>
        <w:position w:val="0"/>
      </w:rPr>
    </w:lvl>
    <w:lvl w:ilvl="4">
      <w:start w:val="1"/>
      <w:numFmt w:val="decimal"/>
      <w:isLgl/>
      <w:lvlText w:val="%5)"/>
      <w:lvlJc w:val="left"/>
      <w:pPr>
        <w:tabs>
          <w:tab w:val="num" w:pos="257"/>
        </w:tabs>
        <w:ind w:left="257" w:firstLine="2880"/>
      </w:pPr>
      <w:rPr>
        <w:rFonts w:hint="default"/>
        <w:position w:val="0"/>
      </w:rPr>
    </w:lvl>
    <w:lvl w:ilvl="5">
      <w:start w:val="1"/>
      <w:numFmt w:val="decimal"/>
      <w:isLgl/>
      <w:lvlText w:val="%6)"/>
      <w:lvlJc w:val="left"/>
      <w:pPr>
        <w:tabs>
          <w:tab w:val="num" w:pos="257"/>
        </w:tabs>
        <w:ind w:left="257" w:firstLine="3600"/>
      </w:pPr>
      <w:rPr>
        <w:rFonts w:hint="default"/>
        <w:position w:val="0"/>
      </w:rPr>
    </w:lvl>
    <w:lvl w:ilvl="6">
      <w:start w:val="1"/>
      <w:numFmt w:val="decimal"/>
      <w:isLgl/>
      <w:lvlText w:val="%7)"/>
      <w:lvlJc w:val="left"/>
      <w:pPr>
        <w:tabs>
          <w:tab w:val="num" w:pos="257"/>
        </w:tabs>
        <w:ind w:left="257" w:firstLine="4320"/>
      </w:pPr>
      <w:rPr>
        <w:rFonts w:hint="default"/>
        <w:position w:val="0"/>
      </w:rPr>
    </w:lvl>
    <w:lvl w:ilvl="7">
      <w:start w:val="1"/>
      <w:numFmt w:val="decimal"/>
      <w:isLgl/>
      <w:lvlText w:val="%8)"/>
      <w:lvlJc w:val="left"/>
      <w:pPr>
        <w:tabs>
          <w:tab w:val="num" w:pos="257"/>
        </w:tabs>
        <w:ind w:left="257" w:firstLine="5040"/>
      </w:pPr>
      <w:rPr>
        <w:rFonts w:hint="default"/>
        <w:position w:val="0"/>
      </w:rPr>
    </w:lvl>
    <w:lvl w:ilvl="8">
      <w:start w:val="1"/>
      <w:numFmt w:val="decimal"/>
      <w:isLgl/>
      <w:lvlText w:val="%9)"/>
      <w:lvlJc w:val="left"/>
      <w:pPr>
        <w:tabs>
          <w:tab w:val="num" w:pos="257"/>
        </w:tabs>
        <w:ind w:left="257" w:firstLine="5760"/>
      </w:pPr>
      <w:rPr>
        <w:rFonts w:hint="default"/>
        <w:position w:val="0"/>
      </w:rPr>
    </w:lvl>
  </w:abstractNum>
  <w:abstractNum w:abstractNumId="6" w15:restartNumberingAfterBreak="0">
    <w:nsid w:val="581C7E9B"/>
    <w:multiLevelType w:val="hybridMultilevel"/>
    <w:tmpl w:val="F53A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6B"/>
    <w:rsid w:val="000C4CA3"/>
    <w:rsid w:val="001C4180"/>
    <w:rsid w:val="00667D71"/>
    <w:rsid w:val="00700DC5"/>
    <w:rsid w:val="00850691"/>
    <w:rsid w:val="0089240C"/>
    <w:rsid w:val="008D57EA"/>
    <w:rsid w:val="00D573E8"/>
    <w:rsid w:val="00D819AD"/>
    <w:rsid w:val="00E5197A"/>
    <w:rsid w:val="00EC31A0"/>
    <w:rsid w:val="00EC6171"/>
    <w:rsid w:val="00ED1B6B"/>
    <w:rsid w:val="00FE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E5AF"/>
  <w15:chartTrackingRefBased/>
  <w15:docId w15:val="{A7BA0ACE-9F49-4787-8003-7A9F0232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50691"/>
    <w:pPr>
      <w:jc w:val="center"/>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D1B6B"/>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ED1B6B"/>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89240C"/>
    <w:pPr>
      <w:spacing w:before="100" w:beforeAutospacing="1" w:after="100" w:afterAutospacing="1"/>
    </w:pPr>
  </w:style>
  <w:style w:type="paragraph" w:styleId="ListParagraph">
    <w:name w:val="List Paragraph"/>
    <w:basedOn w:val="Normal"/>
    <w:uiPriority w:val="34"/>
    <w:qFormat/>
    <w:rsid w:val="0089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nnessee.gov/humanserv/adfam/cc_ma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Garnett</dc:creator>
  <cp:keywords/>
  <dc:description/>
  <cp:lastModifiedBy>Alyssa Garnett</cp:lastModifiedBy>
  <cp:revision>4</cp:revision>
  <dcterms:created xsi:type="dcterms:W3CDTF">2020-09-22T00:59:00Z</dcterms:created>
  <dcterms:modified xsi:type="dcterms:W3CDTF">2020-09-22T02:07:00Z</dcterms:modified>
</cp:coreProperties>
</file>